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bookmarkStart w:id="0" w:name="_Toc507775419"/>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p w:rsidR="00AB2BB6" w:rsidRPr="00683AC2" w:rsidRDefault="00AB2BB6" w:rsidP="00AB2BB6">
      <w:pPr>
        <w:spacing w:after="0" w:line="360" w:lineRule="auto"/>
        <w:ind w:firstLine="680"/>
        <w:rPr>
          <w:rFonts w:ascii="Times New Roman" w:eastAsia="Times New Roman" w:hAnsi="Times New Roman" w:cs="Times New Roman"/>
          <w:sz w:val="24"/>
          <w:lang w:val="en-US" w:bidi="en-US"/>
        </w:rPr>
      </w:pPr>
    </w:p>
    <w:tbl>
      <w:tblPr>
        <w:tblW w:w="9125" w:type="dxa"/>
        <w:tblInd w:w="-26" w:type="dxa"/>
        <w:tblLayout w:type="fixed"/>
        <w:tblCellMar>
          <w:left w:w="28" w:type="dxa"/>
          <w:right w:w="28" w:type="dxa"/>
        </w:tblCellMar>
        <w:tblLook w:val="0000" w:firstRow="0" w:lastRow="0" w:firstColumn="0" w:lastColumn="0" w:noHBand="0" w:noVBand="0"/>
      </w:tblPr>
      <w:tblGrid>
        <w:gridCol w:w="2322"/>
        <w:gridCol w:w="6803"/>
      </w:tblGrid>
      <w:tr w:rsidR="00AB2BB6" w:rsidRPr="00817AD4" w:rsidTr="00E86F30">
        <w:trPr>
          <w:cantSplit/>
          <w:trHeight w:val="2889"/>
        </w:trPr>
        <w:tc>
          <w:tcPr>
            <w:tcW w:w="2322" w:type="dxa"/>
          </w:tcPr>
          <w:p w:rsidR="00AB2BB6" w:rsidRPr="00817AD4" w:rsidRDefault="007F4FFF" w:rsidP="00AB2BB6">
            <w:pPr>
              <w:spacing w:after="0" w:line="360" w:lineRule="auto"/>
              <w:ind w:left="-116" w:firstLine="116"/>
              <w:jc w:val="center"/>
              <w:rPr>
                <w:rFonts w:ascii="Times New Roman" w:eastAsia="Times New Roman" w:hAnsi="Times New Roman" w:cs="Times New Roman"/>
                <w:sz w:val="24"/>
                <w:lang w:val="en-US" w:bidi="en-US"/>
              </w:rPr>
            </w:pPr>
            <w:r>
              <w:rPr>
                <w:rFonts w:ascii="Times New Roman" w:hAnsi="Times New Roman" w:cs="Times New Roman"/>
                <w:noProof/>
                <w:lang w:eastAsia="ru-RU"/>
              </w:rPr>
              <w:drawing>
                <wp:inline distT="0" distB="0" distL="0" distR="0" wp14:anchorId="515FAB88" wp14:editId="5E44517A">
                  <wp:extent cx="1423283" cy="1820849"/>
                  <wp:effectExtent l="0" t="0" r="5715" b="8255"/>
                  <wp:docPr id="1" name="Рисунок 1"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7F4FFF" w:rsidRDefault="007F4FFF" w:rsidP="007F4FFF">
            <w:pPr>
              <w:suppressAutoHyphens/>
              <w:spacing w:after="300" w:line="240" w:lineRule="auto"/>
              <w:contextualSpacing/>
              <w:jc w:val="center"/>
              <w:rPr>
                <w:rFonts w:ascii="Times New Roman" w:eastAsia="Times New Roman" w:hAnsi="Times New Roman" w:cs="Times New Roman"/>
                <w:b/>
                <w:caps/>
                <w:sz w:val="32"/>
                <w:szCs w:val="52"/>
              </w:rPr>
            </w:pPr>
            <w:r>
              <w:rPr>
                <w:rFonts w:ascii="Times New Roman" w:eastAsia="Times New Roman" w:hAnsi="Times New Roman" w:cs="Times New Roman"/>
                <w:b/>
                <w:caps/>
                <w:sz w:val="32"/>
                <w:szCs w:val="52"/>
              </w:rPr>
              <w:t xml:space="preserve">Схема теплоснабжения </w:t>
            </w:r>
          </w:p>
          <w:p w:rsidR="007F4FFF" w:rsidRDefault="007F4FFF" w:rsidP="007F4FFF">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 локомотивный </w:t>
            </w:r>
          </w:p>
          <w:p w:rsidR="007F4FFF" w:rsidRDefault="007F4FFF" w:rsidP="007F4FFF">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 xml:space="preserve">ГОРОДСКОй округ </w:t>
            </w:r>
          </w:p>
          <w:p w:rsidR="007F4FFF" w:rsidRDefault="007F4FFF" w:rsidP="007F4FFF">
            <w:pPr>
              <w:suppressAutoHyphens/>
              <w:spacing w:after="300"/>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p>
          <w:p w:rsidR="007F4FFF" w:rsidRDefault="007F4FFF" w:rsidP="007F4FFF">
            <w:pPr>
              <w:suppressAutoHyphens/>
              <w:spacing w:after="300" w:line="240"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на период  ДО 2027 ГОДА</w:t>
            </w:r>
          </w:p>
          <w:p w:rsidR="00CB2073" w:rsidRDefault="00CB2073" w:rsidP="00CB2073">
            <w:pPr>
              <w:suppressAutoHyphens/>
              <w:spacing w:after="300"/>
              <w:ind w:firstLine="40"/>
              <w:contextualSpacing/>
              <w:jc w:val="center"/>
              <w:rPr>
                <w:rFonts w:ascii="Times New Roman" w:eastAsia="Times New Roman" w:hAnsi="Times New Roman"/>
                <w:b/>
                <w:caps/>
                <w:sz w:val="32"/>
                <w:szCs w:val="52"/>
                <w:lang w:eastAsia="ru-RU"/>
              </w:rPr>
            </w:pPr>
          </w:p>
          <w:p w:rsidR="00AB2BB6" w:rsidRPr="00817AD4" w:rsidRDefault="00AB2BB6" w:rsidP="00AB2BB6">
            <w:pPr>
              <w:suppressAutoHyphens/>
              <w:spacing w:after="300" w:line="240" w:lineRule="auto"/>
              <w:ind w:firstLine="40"/>
              <w:contextualSpacing/>
              <w:jc w:val="center"/>
              <w:rPr>
                <w:rFonts w:ascii="Times New Roman" w:eastAsia="Times New Roman" w:hAnsi="Times New Roman" w:cs="Times New Roman"/>
                <w:b/>
                <w:caps/>
                <w:sz w:val="32"/>
                <w:szCs w:val="52"/>
                <w:lang w:bidi="en-US"/>
              </w:rPr>
            </w:pPr>
            <w:r w:rsidRPr="00817AD4">
              <w:rPr>
                <w:rFonts w:ascii="Times New Roman" w:eastAsia="Times New Roman" w:hAnsi="Times New Roman" w:cs="Times New Roman"/>
                <w:b/>
                <w:caps/>
                <w:sz w:val="32"/>
                <w:szCs w:val="52"/>
                <w:lang w:bidi="en-US"/>
              </w:rPr>
              <w:t>Обосновывающие материалы</w:t>
            </w:r>
          </w:p>
          <w:p w:rsidR="008840AA" w:rsidRPr="00817AD4" w:rsidRDefault="008840AA" w:rsidP="00AB2BB6">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rsidR="00AB2BB6" w:rsidRDefault="00AB2BB6" w:rsidP="00AB2BB6">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r w:rsidRPr="00817AD4">
              <w:rPr>
                <w:rFonts w:ascii="Times New Roman" w:eastAsia="Times New Roman" w:hAnsi="Times New Roman" w:cs="Times New Roman"/>
                <w:b/>
                <w:caps/>
                <w:sz w:val="32"/>
                <w:szCs w:val="32"/>
                <w:lang w:bidi="en-US"/>
              </w:rPr>
              <w:t xml:space="preserve">Глава </w:t>
            </w:r>
            <w:r w:rsidR="00A948CD" w:rsidRPr="00817AD4">
              <w:rPr>
                <w:rFonts w:ascii="Times New Roman" w:eastAsia="Times New Roman" w:hAnsi="Times New Roman" w:cs="Times New Roman"/>
                <w:b/>
                <w:caps/>
                <w:sz w:val="32"/>
                <w:szCs w:val="32"/>
                <w:lang w:bidi="en-US"/>
              </w:rPr>
              <w:t>9</w:t>
            </w:r>
          </w:p>
          <w:p w:rsidR="00F60A82" w:rsidRPr="00817AD4" w:rsidRDefault="00F60A82" w:rsidP="00AB2BB6">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p>
          <w:p w:rsidR="00AB2BB6" w:rsidRPr="00817AD4" w:rsidRDefault="00AB2BB6" w:rsidP="00AB2BB6">
            <w:pPr>
              <w:suppressAutoHyphens/>
              <w:spacing w:after="300" w:line="240" w:lineRule="auto"/>
              <w:ind w:firstLine="40"/>
              <w:contextualSpacing/>
              <w:jc w:val="center"/>
              <w:rPr>
                <w:rFonts w:ascii="Times New Roman" w:eastAsia="Times New Roman" w:hAnsi="Times New Roman" w:cs="Times New Roman"/>
                <w:b/>
                <w:caps/>
                <w:sz w:val="32"/>
                <w:szCs w:val="32"/>
                <w:lang w:bidi="en-US"/>
              </w:rPr>
            </w:pPr>
            <w:r w:rsidRPr="00817AD4">
              <w:rPr>
                <w:rFonts w:ascii="Times New Roman" w:eastAsia="Times New Roman" w:hAnsi="Times New Roman" w:cs="Times New Roman"/>
                <w:b/>
                <w:caps/>
                <w:sz w:val="32"/>
                <w:szCs w:val="32"/>
                <w:lang w:bidi="en-US"/>
              </w:rPr>
              <w:t>Предложения по переводу открытых систем теплоснабжения (горячего водоснабжения) в закрытые системы горячего водоснабжения</w:t>
            </w:r>
          </w:p>
          <w:p w:rsidR="00AB2BB6" w:rsidRPr="00817AD4" w:rsidRDefault="00AB2BB6" w:rsidP="00AB2BB6">
            <w:pPr>
              <w:keepNext/>
              <w:keepLines/>
              <w:spacing w:before="60" w:after="0" w:line="240" w:lineRule="auto"/>
              <w:jc w:val="center"/>
              <w:rPr>
                <w:rFonts w:ascii="Times New Roman" w:eastAsia="Times New Roman" w:hAnsi="Times New Roman" w:cs="Times New Roman"/>
                <w:b/>
                <w:bCs/>
                <w:i/>
                <w:iCs/>
                <w:smallCaps/>
                <w:kern w:val="28"/>
                <w:sz w:val="16"/>
                <w:szCs w:val="16"/>
                <w:lang w:bidi="en-US"/>
              </w:rPr>
            </w:pPr>
          </w:p>
          <w:p w:rsidR="00AB2BB6" w:rsidRPr="00817AD4" w:rsidRDefault="00AB2BB6" w:rsidP="00AB2BB6">
            <w:pPr>
              <w:keepNext/>
              <w:keepLines/>
              <w:spacing w:before="60" w:after="0" w:line="240" w:lineRule="auto"/>
              <w:jc w:val="center"/>
              <w:rPr>
                <w:rFonts w:ascii="Times New Roman" w:eastAsia="Times New Roman" w:hAnsi="Times New Roman" w:cs="Times New Roman"/>
                <w:b/>
                <w:bCs/>
                <w:i/>
                <w:iCs/>
                <w:smallCaps/>
                <w:kern w:val="28"/>
                <w:sz w:val="28"/>
                <w:szCs w:val="28"/>
                <w:lang w:bidi="en-US"/>
              </w:rPr>
            </w:pPr>
          </w:p>
        </w:tc>
      </w:tr>
    </w:tbl>
    <w:p w:rsidR="00AB2BB6" w:rsidRPr="00817AD4" w:rsidRDefault="00AB2BB6" w:rsidP="00AB2BB6">
      <w:pPr>
        <w:spacing w:after="0" w:line="360" w:lineRule="auto"/>
        <w:jc w:val="center"/>
        <w:rPr>
          <w:rFonts w:ascii="Times New Roman" w:eastAsia="Times New Roman" w:hAnsi="Times New Roman" w:cs="Times New Roman"/>
          <w:sz w:val="24"/>
          <w:lang w:bidi="en-US"/>
        </w:rPr>
      </w:pPr>
    </w:p>
    <w:p w:rsidR="00AB2BB6" w:rsidRPr="00817AD4" w:rsidRDefault="00AB2BB6" w:rsidP="00AB2BB6">
      <w:pPr>
        <w:spacing w:after="0" w:line="360" w:lineRule="auto"/>
        <w:jc w:val="center"/>
        <w:rPr>
          <w:rFonts w:ascii="Times New Roman" w:eastAsia="Times New Roman" w:hAnsi="Times New Roman" w:cs="Times New Roman"/>
          <w:sz w:val="24"/>
          <w:lang w:bidi="en-US"/>
        </w:rPr>
      </w:pPr>
    </w:p>
    <w:p w:rsidR="00AB2BB6" w:rsidRPr="00817AD4" w:rsidRDefault="00AB2BB6" w:rsidP="00AB2BB6">
      <w:pPr>
        <w:spacing w:after="0" w:line="360" w:lineRule="auto"/>
        <w:jc w:val="center"/>
        <w:rPr>
          <w:rFonts w:ascii="Times New Roman" w:eastAsia="Times New Roman" w:hAnsi="Times New Roman" w:cs="Times New Roman"/>
          <w:sz w:val="24"/>
          <w:lang w:bidi="en-US"/>
        </w:rPr>
      </w:pPr>
    </w:p>
    <w:p w:rsidR="00AB2BB6" w:rsidRPr="00817AD4" w:rsidRDefault="00AB2BB6" w:rsidP="00AB2BB6">
      <w:pPr>
        <w:spacing w:after="0" w:line="360" w:lineRule="auto"/>
        <w:jc w:val="center"/>
        <w:rPr>
          <w:rFonts w:ascii="Times New Roman" w:eastAsia="Times New Roman" w:hAnsi="Times New Roman" w:cs="Times New Roman"/>
          <w:sz w:val="24"/>
          <w:lang w:bidi="en-US"/>
        </w:rPr>
      </w:pPr>
    </w:p>
    <w:p w:rsidR="00AB2BB6" w:rsidRPr="00817AD4" w:rsidRDefault="00AB2BB6" w:rsidP="00AB2BB6">
      <w:pPr>
        <w:spacing w:after="0" w:line="360" w:lineRule="auto"/>
        <w:jc w:val="center"/>
        <w:rPr>
          <w:rFonts w:ascii="Times New Roman" w:eastAsia="Times New Roman" w:hAnsi="Times New Roman" w:cs="Times New Roman"/>
          <w:sz w:val="24"/>
          <w:lang w:bidi="en-US"/>
        </w:rPr>
      </w:pPr>
    </w:p>
    <w:p w:rsidR="00AB2BB6" w:rsidRPr="00817AD4" w:rsidRDefault="00AB2BB6" w:rsidP="00AB2BB6">
      <w:pPr>
        <w:spacing w:after="0" w:line="360" w:lineRule="auto"/>
        <w:jc w:val="both"/>
        <w:rPr>
          <w:rFonts w:ascii="Times New Roman" w:eastAsia="Times New Roman" w:hAnsi="Times New Roman" w:cs="Times New Roman"/>
          <w:sz w:val="24"/>
          <w:lang w:bidi="en-US"/>
        </w:rPr>
      </w:pPr>
    </w:p>
    <w:p w:rsidR="00AB2BB6" w:rsidRPr="00817AD4" w:rsidRDefault="00AB2BB6" w:rsidP="00AB2BB6">
      <w:pPr>
        <w:pStyle w:val="28"/>
        <w:spacing w:before="0"/>
        <w:rPr>
          <w:rFonts w:cs="Times New Roman"/>
          <w:b w:val="0"/>
          <w:bCs/>
          <w:sz w:val="32"/>
          <w:szCs w:val="32"/>
        </w:rPr>
      </w:pPr>
    </w:p>
    <w:p w:rsidR="00AB2BB6" w:rsidRPr="00817AD4" w:rsidRDefault="00AB2BB6" w:rsidP="00AB2BB6"/>
    <w:p w:rsidR="00AB2BB6" w:rsidRPr="00817AD4" w:rsidRDefault="00AB2BB6" w:rsidP="00AB2BB6"/>
    <w:p w:rsidR="00AB2BB6" w:rsidRPr="00817AD4" w:rsidRDefault="00AB2BB6" w:rsidP="00AB2BB6"/>
    <w:p w:rsidR="00DD1BED" w:rsidRPr="00817AD4" w:rsidRDefault="00DD1BED" w:rsidP="00AB2BB6"/>
    <w:p w:rsidR="008D1E1D" w:rsidRPr="00817AD4" w:rsidRDefault="008D1E1D" w:rsidP="00FE73CC">
      <w:pPr>
        <w:keepNext/>
        <w:spacing w:after="0" w:line="240" w:lineRule="auto"/>
        <w:jc w:val="center"/>
        <w:rPr>
          <w:rFonts w:ascii="Times New Roman" w:eastAsia="Times New Roman" w:hAnsi="Times New Roman" w:cs="Times New Roman"/>
          <w:b/>
          <w:color w:val="C00000"/>
          <w:sz w:val="24"/>
          <w:szCs w:val="24"/>
          <w:lang w:eastAsia="ru-RU"/>
        </w:rPr>
      </w:pPr>
      <w:r w:rsidRPr="00817AD4">
        <w:rPr>
          <w:rFonts w:ascii="Times New Roman" w:eastAsia="Times New Roman" w:hAnsi="Times New Roman" w:cs="Times New Roman"/>
          <w:b/>
          <w:color w:val="C00000"/>
          <w:sz w:val="24"/>
          <w:szCs w:val="24"/>
          <w:lang w:eastAsia="ru-RU"/>
        </w:rPr>
        <w:lastRenderedPageBreak/>
        <w:t>СОДЕРЖАНИЕ</w:t>
      </w:r>
    </w:p>
    <w:sdt>
      <w:sdtPr>
        <w:rPr>
          <w:rFonts w:ascii="Times New Roman" w:eastAsia="Times New Roman" w:hAnsi="Times New Roman" w:cs="Times New Roman"/>
          <w:sz w:val="24"/>
          <w:szCs w:val="24"/>
          <w:lang w:eastAsia="ru-RU"/>
        </w:rPr>
        <w:id w:val="-552160638"/>
        <w:docPartObj>
          <w:docPartGallery w:val="Table of Contents"/>
          <w:docPartUnique/>
        </w:docPartObj>
      </w:sdtPr>
      <w:sdtEndPr>
        <w:rPr>
          <w:b/>
          <w:bCs/>
          <w:color w:val="0F243E" w:themeColor="text2" w:themeShade="80"/>
        </w:rPr>
      </w:sdtEndPr>
      <w:sdtContent>
        <w:p w:rsidR="008D1E1D" w:rsidRPr="00817AD4" w:rsidRDefault="008D1E1D" w:rsidP="008D1E1D">
          <w:pPr>
            <w:keepNext/>
            <w:keepLines/>
            <w:spacing w:after="0" w:line="259" w:lineRule="auto"/>
            <w:ind w:left="2160" w:hanging="360"/>
            <w:jc w:val="both"/>
            <w:rPr>
              <w:rFonts w:ascii="Times New Roman" w:eastAsia="Times New Roman" w:hAnsi="Times New Roman" w:cs="Times New Roman"/>
              <w:color w:val="2E74B5"/>
              <w:sz w:val="32"/>
              <w:szCs w:val="32"/>
              <w:lang w:eastAsia="ru-RU"/>
            </w:rPr>
          </w:pPr>
        </w:p>
        <w:p w:rsidR="00A046A8" w:rsidRPr="00817AD4" w:rsidRDefault="008D1E1D" w:rsidP="00DD1BED">
          <w:pPr>
            <w:pStyle w:val="14"/>
            <w:tabs>
              <w:tab w:val="left" w:pos="440"/>
              <w:tab w:val="right" w:leader="dot" w:pos="9911"/>
            </w:tabs>
            <w:spacing w:after="0" w:line="480" w:lineRule="auto"/>
            <w:contextualSpacing/>
            <w:rPr>
              <w:rFonts w:ascii="Times New Roman" w:eastAsiaTheme="minorEastAsia" w:hAnsi="Times New Roman" w:cs="Times New Roman"/>
              <w:noProof/>
              <w:color w:val="0F243E" w:themeColor="text2" w:themeShade="80"/>
              <w:lang w:eastAsia="ru-RU"/>
            </w:rPr>
          </w:pPr>
          <w:r w:rsidRPr="00817AD4">
            <w:rPr>
              <w:rFonts w:ascii="Times New Roman" w:eastAsia="Times New Roman" w:hAnsi="Times New Roman" w:cs="Times New Roman"/>
              <w:color w:val="0F243E" w:themeColor="text2" w:themeShade="80"/>
              <w:sz w:val="24"/>
              <w:szCs w:val="24"/>
              <w:lang w:eastAsia="ru-RU"/>
            </w:rPr>
            <w:fldChar w:fldCharType="begin"/>
          </w:r>
          <w:r w:rsidRPr="00817AD4">
            <w:rPr>
              <w:rFonts w:ascii="Times New Roman" w:eastAsia="Times New Roman" w:hAnsi="Times New Roman" w:cs="Times New Roman"/>
              <w:color w:val="0F243E" w:themeColor="text2" w:themeShade="80"/>
              <w:sz w:val="24"/>
              <w:szCs w:val="24"/>
              <w:lang w:eastAsia="ru-RU"/>
            </w:rPr>
            <w:instrText xml:space="preserve"> TOC \o "1-3" \h \z \u </w:instrText>
          </w:r>
          <w:r w:rsidRPr="00817AD4">
            <w:rPr>
              <w:rFonts w:ascii="Times New Roman" w:eastAsia="Times New Roman" w:hAnsi="Times New Roman" w:cs="Times New Roman"/>
              <w:color w:val="0F243E" w:themeColor="text2" w:themeShade="80"/>
              <w:sz w:val="24"/>
              <w:szCs w:val="24"/>
              <w:lang w:eastAsia="ru-RU"/>
            </w:rPr>
            <w:fldChar w:fldCharType="separate"/>
          </w:r>
          <w:hyperlink w:anchor="_Toc10044176" w:history="1"/>
        </w:p>
        <w:p w:rsidR="00A046A8" w:rsidRDefault="00437AD6" w:rsidP="00DD1BED">
          <w:pPr>
            <w:pStyle w:val="14"/>
            <w:tabs>
              <w:tab w:val="left" w:pos="440"/>
              <w:tab w:val="right" w:leader="dot" w:pos="9911"/>
            </w:tabs>
            <w:spacing w:after="0" w:line="480" w:lineRule="auto"/>
            <w:contextualSpacing/>
            <w:rPr>
              <w:rFonts w:ascii="Times New Roman" w:hAnsi="Times New Roman" w:cs="Times New Roman"/>
              <w:noProof/>
              <w:color w:val="0F243E" w:themeColor="text2" w:themeShade="80"/>
            </w:rPr>
          </w:pPr>
          <w:hyperlink w:anchor="_Toc10044177" w:history="1">
            <w:r w:rsidR="00DD1BED">
              <w:rPr>
                <w:rStyle w:val="af2"/>
                <w:rFonts w:ascii="Times New Roman" w:eastAsia="Times New Roman" w:hAnsi="Times New Roman" w:cs="Times New Roman"/>
                <w:noProof/>
                <w:color w:val="0F243E" w:themeColor="text2" w:themeShade="80"/>
              </w:rPr>
              <w:t>1</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 xml:space="preserve">Общее описание централизованных систем горячего водоснабжения </w:t>
            </w:r>
            <w:r w:rsidR="00DD1BED">
              <w:rPr>
                <w:rStyle w:val="af2"/>
                <w:rFonts w:ascii="Times New Roman" w:eastAsia="Times New Roman" w:hAnsi="Times New Roman" w:cs="Times New Roman"/>
                <w:noProof/>
                <w:color w:val="0F243E" w:themeColor="text2" w:themeShade="80"/>
              </w:rPr>
              <w:t>поселения</w:t>
            </w:r>
            <w:r w:rsidR="00A046A8" w:rsidRPr="00817AD4">
              <w:rPr>
                <w:rStyle w:val="af2"/>
                <w:rFonts w:ascii="Times New Roman" w:eastAsia="Times New Roman" w:hAnsi="Times New Roman" w:cs="Times New Roman"/>
                <w:noProof/>
                <w:color w:val="0F243E" w:themeColor="text2" w:themeShade="80"/>
              </w:rPr>
              <w:t xml:space="preserve"> с подключением потребителей по открытой схеме</w:t>
            </w:r>
            <w:r w:rsidR="00A046A8" w:rsidRPr="00817AD4">
              <w:rPr>
                <w:rFonts w:ascii="Times New Roman" w:hAnsi="Times New Roman" w:cs="Times New Roman"/>
                <w:noProof/>
                <w:webHidden/>
                <w:color w:val="0F243E" w:themeColor="text2" w:themeShade="80"/>
              </w:rPr>
              <w:tab/>
            </w:r>
            <w:r w:rsidR="00DD1BED">
              <w:rPr>
                <w:rFonts w:ascii="Times New Roman" w:hAnsi="Times New Roman" w:cs="Times New Roman"/>
                <w:noProof/>
                <w:webHidden/>
                <w:color w:val="0F243E" w:themeColor="text2" w:themeShade="80"/>
              </w:rPr>
              <w:t>3</w:t>
            </w:r>
          </w:hyperlink>
        </w:p>
        <w:p w:rsidR="00880E5F" w:rsidRPr="00880E5F" w:rsidRDefault="00880E5F" w:rsidP="00880E5F"/>
        <w:p w:rsidR="00A046A8" w:rsidRDefault="00437AD6" w:rsidP="00DD1BED">
          <w:pPr>
            <w:pStyle w:val="14"/>
            <w:tabs>
              <w:tab w:val="left" w:pos="440"/>
              <w:tab w:val="right" w:leader="dot" w:pos="9911"/>
            </w:tabs>
            <w:spacing w:after="0" w:line="480" w:lineRule="auto"/>
            <w:contextualSpacing/>
            <w:rPr>
              <w:rFonts w:ascii="Times New Roman" w:hAnsi="Times New Roman" w:cs="Times New Roman"/>
              <w:noProof/>
              <w:color w:val="0F243E" w:themeColor="text2" w:themeShade="80"/>
            </w:rPr>
          </w:pPr>
          <w:hyperlink w:anchor="_Toc10044178" w:history="1">
            <w:r w:rsidR="00DD1BED">
              <w:rPr>
                <w:rStyle w:val="af2"/>
                <w:rFonts w:ascii="Times New Roman" w:eastAsia="Times New Roman" w:hAnsi="Times New Roman" w:cs="Times New Roman"/>
                <w:noProof/>
                <w:color w:val="0F243E" w:themeColor="text2" w:themeShade="80"/>
              </w:rPr>
              <w:t>2</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A046A8" w:rsidRPr="00817AD4">
              <w:rPr>
                <w:rFonts w:ascii="Times New Roman" w:hAnsi="Times New Roman" w:cs="Times New Roman"/>
                <w:noProof/>
                <w:webHidden/>
                <w:color w:val="0F243E" w:themeColor="text2" w:themeShade="80"/>
              </w:rPr>
              <w:tab/>
            </w:r>
            <w:r w:rsidR="00752D4E">
              <w:rPr>
                <w:rFonts w:ascii="Times New Roman" w:hAnsi="Times New Roman" w:cs="Times New Roman"/>
                <w:noProof/>
                <w:webHidden/>
                <w:color w:val="0F243E" w:themeColor="text2" w:themeShade="80"/>
              </w:rPr>
              <w:t>5</w:t>
            </w:r>
          </w:hyperlink>
        </w:p>
        <w:p w:rsidR="00880E5F" w:rsidRPr="00880E5F" w:rsidRDefault="00880E5F" w:rsidP="00880E5F"/>
        <w:p w:rsidR="00A046A8" w:rsidRDefault="00437AD6" w:rsidP="00DD1BED">
          <w:pPr>
            <w:pStyle w:val="14"/>
            <w:tabs>
              <w:tab w:val="left" w:pos="440"/>
              <w:tab w:val="right" w:leader="dot" w:pos="9911"/>
            </w:tabs>
            <w:spacing w:after="0" w:line="480" w:lineRule="auto"/>
            <w:contextualSpacing/>
            <w:rPr>
              <w:rFonts w:ascii="Times New Roman" w:hAnsi="Times New Roman" w:cs="Times New Roman"/>
              <w:noProof/>
              <w:color w:val="0F243E" w:themeColor="text2" w:themeShade="80"/>
            </w:rPr>
          </w:pPr>
          <w:hyperlink w:anchor="_Toc10044190" w:history="1">
            <w:r w:rsidR="00DD1BED">
              <w:rPr>
                <w:rStyle w:val="af2"/>
                <w:rFonts w:ascii="Times New Roman" w:eastAsia="Times New Roman" w:hAnsi="Times New Roman" w:cs="Times New Roman"/>
                <w:noProof/>
                <w:color w:val="0F243E" w:themeColor="text2" w:themeShade="80"/>
              </w:rPr>
              <w:t>3</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Выбор и обоснование метода регулирования отпуска тепловой энергии от источников тепловой энергии</w:t>
            </w:r>
            <w:r w:rsidR="00A046A8" w:rsidRPr="00817AD4">
              <w:rPr>
                <w:rFonts w:ascii="Times New Roman" w:hAnsi="Times New Roman" w:cs="Times New Roman"/>
                <w:noProof/>
                <w:webHidden/>
                <w:color w:val="0F243E" w:themeColor="text2" w:themeShade="80"/>
              </w:rPr>
              <w:tab/>
            </w:r>
            <w:r w:rsidR="00752D4E">
              <w:rPr>
                <w:rFonts w:ascii="Times New Roman" w:hAnsi="Times New Roman" w:cs="Times New Roman"/>
                <w:noProof/>
                <w:webHidden/>
                <w:color w:val="0F243E" w:themeColor="text2" w:themeShade="80"/>
              </w:rPr>
              <w:t>5</w:t>
            </w:r>
          </w:hyperlink>
        </w:p>
        <w:p w:rsidR="00880E5F" w:rsidRPr="00880E5F" w:rsidRDefault="00880E5F" w:rsidP="00880E5F"/>
        <w:p w:rsidR="00A046A8" w:rsidRDefault="00437AD6" w:rsidP="00DD1BED">
          <w:pPr>
            <w:pStyle w:val="14"/>
            <w:tabs>
              <w:tab w:val="left" w:pos="440"/>
              <w:tab w:val="right" w:leader="dot" w:pos="9911"/>
            </w:tabs>
            <w:spacing w:after="0" w:line="480" w:lineRule="auto"/>
            <w:contextualSpacing/>
            <w:rPr>
              <w:rFonts w:ascii="Times New Roman" w:hAnsi="Times New Roman" w:cs="Times New Roman"/>
              <w:noProof/>
              <w:color w:val="0F243E" w:themeColor="text2" w:themeShade="80"/>
            </w:rPr>
          </w:pPr>
          <w:hyperlink w:anchor="_Toc10044191" w:history="1">
            <w:r w:rsidR="00DD1BED">
              <w:rPr>
                <w:rStyle w:val="af2"/>
                <w:rFonts w:ascii="Times New Roman" w:eastAsia="Times New Roman" w:hAnsi="Times New Roman" w:cs="Times New Roman"/>
                <w:noProof/>
                <w:color w:val="0F243E" w:themeColor="text2" w:themeShade="80"/>
              </w:rPr>
              <w:t>4</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A046A8" w:rsidRPr="00817AD4">
              <w:rPr>
                <w:rFonts w:ascii="Times New Roman" w:hAnsi="Times New Roman" w:cs="Times New Roman"/>
                <w:noProof/>
                <w:webHidden/>
                <w:color w:val="0F243E" w:themeColor="text2" w:themeShade="80"/>
              </w:rPr>
              <w:tab/>
            </w:r>
            <w:r w:rsidR="00983EC1">
              <w:rPr>
                <w:rFonts w:ascii="Times New Roman" w:hAnsi="Times New Roman" w:cs="Times New Roman"/>
                <w:noProof/>
                <w:webHidden/>
                <w:color w:val="0F243E" w:themeColor="text2" w:themeShade="80"/>
              </w:rPr>
              <w:t>6</w:t>
            </w:r>
          </w:hyperlink>
        </w:p>
        <w:p w:rsidR="00880E5F" w:rsidRPr="00880E5F" w:rsidRDefault="00880E5F" w:rsidP="00880E5F"/>
        <w:p w:rsidR="00A046A8" w:rsidRDefault="00437AD6" w:rsidP="00DD1BED">
          <w:pPr>
            <w:pStyle w:val="14"/>
            <w:tabs>
              <w:tab w:val="left" w:pos="440"/>
              <w:tab w:val="right" w:leader="dot" w:pos="9911"/>
            </w:tabs>
            <w:spacing w:after="0" w:line="480" w:lineRule="auto"/>
            <w:contextualSpacing/>
            <w:rPr>
              <w:rFonts w:ascii="Times New Roman" w:hAnsi="Times New Roman" w:cs="Times New Roman"/>
              <w:noProof/>
              <w:color w:val="0F243E" w:themeColor="text2" w:themeShade="80"/>
            </w:rPr>
          </w:pPr>
          <w:hyperlink w:anchor="_Toc10044192" w:history="1">
            <w:r w:rsidR="003A73EF">
              <w:rPr>
                <w:rStyle w:val="af2"/>
                <w:rFonts w:ascii="Times New Roman" w:eastAsia="Times New Roman" w:hAnsi="Times New Roman" w:cs="Times New Roman"/>
                <w:noProof/>
                <w:color w:val="0F243E" w:themeColor="text2" w:themeShade="80"/>
              </w:rPr>
              <w:t>5</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Расчет потребности инвестиций для перевода открытой системы теплоснабжения (горячего водоснабжения) в закрытую систему горячего водоснабжения и план-график реализации мероприятий</w:t>
            </w:r>
            <w:r w:rsidR="00A046A8" w:rsidRPr="00817AD4">
              <w:rPr>
                <w:rFonts w:ascii="Times New Roman" w:hAnsi="Times New Roman" w:cs="Times New Roman"/>
                <w:noProof/>
                <w:webHidden/>
                <w:color w:val="0F243E" w:themeColor="text2" w:themeShade="80"/>
              </w:rPr>
              <w:tab/>
            </w:r>
            <w:r w:rsidR="00983EC1">
              <w:rPr>
                <w:rFonts w:ascii="Times New Roman" w:hAnsi="Times New Roman" w:cs="Times New Roman"/>
                <w:noProof/>
                <w:webHidden/>
                <w:color w:val="0F243E" w:themeColor="text2" w:themeShade="80"/>
              </w:rPr>
              <w:t>6</w:t>
            </w:r>
          </w:hyperlink>
        </w:p>
        <w:p w:rsidR="00880E5F" w:rsidRPr="00880E5F" w:rsidRDefault="00880E5F" w:rsidP="00880E5F"/>
        <w:p w:rsidR="00A046A8" w:rsidRDefault="00437AD6" w:rsidP="00DD1BED">
          <w:pPr>
            <w:pStyle w:val="14"/>
            <w:tabs>
              <w:tab w:val="left" w:pos="440"/>
              <w:tab w:val="right" w:leader="dot" w:pos="9911"/>
            </w:tabs>
            <w:spacing w:after="0" w:line="480" w:lineRule="auto"/>
            <w:contextualSpacing/>
            <w:rPr>
              <w:rFonts w:ascii="Times New Roman" w:hAnsi="Times New Roman" w:cs="Times New Roman"/>
              <w:noProof/>
              <w:color w:val="0F243E" w:themeColor="text2" w:themeShade="80"/>
            </w:rPr>
          </w:pPr>
          <w:hyperlink w:anchor="_Toc10044193" w:history="1">
            <w:r w:rsidR="003A73EF">
              <w:rPr>
                <w:rStyle w:val="af2"/>
                <w:rFonts w:ascii="Times New Roman" w:eastAsia="Times New Roman" w:hAnsi="Times New Roman" w:cs="Times New Roman"/>
                <w:noProof/>
                <w:color w:val="0F243E" w:themeColor="text2" w:themeShade="80"/>
              </w:rPr>
              <w:t>6</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A046A8" w:rsidRPr="00817AD4">
              <w:rPr>
                <w:rFonts w:ascii="Times New Roman" w:hAnsi="Times New Roman" w:cs="Times New Roman"/>
                <w:noProof/>
                <w:webHidden/>
                <w:color w:val="0F243E" w:themeColor="text2" w:themeShade="80"/>
              </w:rPr>
              <w:tab/>
            </w:r>
            <w:r w:rsidR="00752D4E">
              <w:rPr>
                <w:rFonts w:ascii="Times New Roman" w:hAnsi="Times New Roman" w:cs="Times New Roman"/>
                <w:noProof/>
                <w:webHidden/>
                <w:color w:val="0F243E" w:themeColor="text2" w:themeShade="80"/>
              </w:rPr>
              <w:t>7</w:t>
            </w:r>
          </w:hyperlink>
        </w:p>
        <w:p w:rsidR="00880E5F" w:rsidRPr="00880E5F" w:rsidRDefault="00880E5F" w:rsidP="00880E5F"/>
        <w:p w:rsidR="00A046A8" w:rsidRPr="00817AD4" w:rsidRDefault="00437AD6" w:rsidP="00DD1BED">
          <w:pPr>
            <w:pStyle w:val="14"/>
            <w:tabs>
              <w:tab w:val="left" w:pos="440"/>
              <w:tab w:val="right" w:leader="dot" w:pos="9911"/>
            </w:tabs>
            <w:spacing w:after="0" w:line="480" w:lineRule="auto"/>
            <w:contextualSpacing/>
            <w:rPr>
              <w:rFonts w:ascii="Times New Roman" w:eastAsiaTheme="minorEastAsia" w:hAnsi="Times New Roman" w:cs="Times New Roman"/>
              <w:noProof/>
              <w:color w:val="0F243E" w:themeColor="text2" w:themeShade="80"/>
              <w:lang w:eastAsia="ru-RU"/>
            </w:rPr>
          </w:pPr>
          <w:hyperlink w:anchor="_Toc10044194" w:history="1">
            <w:r w:rsidR="003A73EF">
              <w:rPr>
                <w:rStyle w:val="af2"/>
                <w:rFonts w:ascii="Times New Roman" w:eastAsia="Times New Roman" w:hAnsi="Times New Roman" w:cs="Times New Roman"/>
                <w:noProof/>
                <w:color w:val="0F243E" w:themeColor="text2" w:themeShade="80"/>
              </w:rPr>
              <w:t>7</w:t>
            </w:r>
            <w:r w:rsidR="00A046A8" w:rsidRPr="00817AD4">
              <w:rPr>
                <w:rStyle w:val="af2"/>
                <w:rFonts w:ascii="Times New Roman" w:eastAsia="Times New Roman" w:hAnsi="Times New Roman" w:cs="Times New Roman"/>
                <w:noProof/>
                <w:color w:val="0F243E" w:themeColor="text2" w:themeShade="80"/>
              </w:rPr>
              <w:t>.</w:t>
            </w:r>
            <w:r w:rsidR="00A046A8" w:rsidRPr="00817AD4">
              <w:rPr>
                <w:rFonts w:ascii="Times New Roman" w:eastAsiaTheme="minorEastAsia" w:hAnsi="Times New Roman" w:cs="Times New Roman"/>
                <w:noProof/>
                <w:color w:val="0F243E" w:themeColor="text2" w:themeShade="80"/>
                <w:lang w:eastAsia="ru-RU"/>
              </w:rPr>
              <w:tab/>
            </w:r>
            <w:r w:rsidR="00A046A8" w:rsidRPr="00817AD4">
              <w:rPr>
                <w:rStyle w:val="af2"/>
                <w:rFonts w:ascii="Times New Roman" w:eastAsia="Times New Roman" w:hAnsi="Times New Roman" w:cs="Times New Roman"/>
                <w:noProof/>
                <w:color w:val="0F243E" w:themeColor="text2" w:themeShade="80"/>
              </w:rPr>
              <w:t>Предложения по источникам инвестиций</w:t>
            </w:r>
            <w:r w:rsidR="00A046A8" w:rsidRPr="00817AD4">
              <w:rPr>
                <w:rFonts w:ascii="Times New Roman" w:hAnsi="Times New Roman" w:cs="Times New Roman"/>
                <w:noProof/>
                <w:webHidden/>
                <w:color w:val="0F243E" w:themeColor="text2" w:themeShade="80"/>
              </w:rPr>
              <w:tab/>
            </w:r>
            <w:r w:rsidR="00752D4E">
              <w:rPr>
                <w:rFonts w:ascii="Times New Roman" w:hAnsi="Times New Roman" w:cs="Times New Roman"/>
                <w:noProof/>
                <w:webHidden/>
                <w:color w:val="0F243E" w:themeColor="text2" w:themeShade="80"/>
              </w:rPr>
              <w:t>7</w:t>
            </w:r>
          </w:hyperlink>
        </w:p>
        <w:p w:rsidR="008D1E1D" w:rsidRPr="00817AD4" w:rsidRDefault="008D1E1D" w:rsidP="00870A43">
          <w:pPr>
            <w:spacing w:after="0"/>
            <w:contextualSpacing/>
            <w:jc w:val="both"/>
            <w:rPr>
              <w:rFonts w:ascii="Times New Roman" w:eastAsia="Times New Roman" w:hAnsi="Times New Roman" w:cs="Times New Roman"/>
              <w:color w:val="0F243E" w:themeColor="text2" w:themeShade="80"/>
              <w:sz w:val="24"/>
              <w:szCs w:val="24"/>
              <w:lang w:eastAsia="ru-RU"/>
            </w:rPr>
          </w:pPr>
          <w:r w:rsidRPr="00817AD4">
            <w:rPr>
              <w:rFonts w:ascii="Times New Roman" w:eastAsia="Times New Roman" w:hAnsi="Times New Roman" w:cs="Times New Roman"/>
              <w:bCs/>
              <w:color w:val="0F243E" w:themeColor="text2" w:themeShade="80"/>
              <w:sz w:val="24"/>
              <w:szCs w:val="24"/>
              <w:lang w:eastAsia="ru-RU"/>
            </w:rPr>
            <w:fldChar w:fldCharType="end"/>
          </w:r>
        </w:p>
      </w:sdtContent>
    </w:sdt>
    <w:p w:rsidR="008D1E1D" w:rsidRPr="00817AD4" w:rsidRDefault="008D1E1D" w:rsidP="008D1E1D">
      <w:pPr>
        <w:spacing w:after="0" w:line="240" w:lineRule="auto"/>
        <w:jc w:val="both"/>
        <w:rPr>
          <w:rFonts w:ascii="Times New Roman" w:eastAsia="Times New Roman" w:hAnsi="Times New Roman" w:cs="Times New Roman"/>
          <w:sz w:val="20"/>
          <w:szCs w:val="20"/>
          <w:lang w:eastAsia="ru-RU"/>
        </w:rPr>
        <w:sectPr w:rsidR="008D1E1D" w:rsidRPr="00817AD4" w:rsidSect="00AB2BB6">
          <w:headerReference w:type="default" r:id="rId10"/>
          <w:footerReference w:type="default" r:id="rId11"/>
          <w:footerReference w:type="first" r:id="rId12"/>
          <w:pgSz w:w="11906" w:h="16838"/>
          <w:pgMar w:top="1134" w:right="567" w:bottom="567" w:left="1418" w:header="284" w:footer="574" w:gutter="0"/>
          <w:cols w:space="708"/>
          <w:titlePg/>
          <w:docGrid w:linePitch="360"/>
        </w:sectPr>
      </w:pPr>
    </w:p>
    <w:p w:rsidR="008D1E1D" w:rsidRPr="00817AD4" w:rsidRDefault="008D1E1D" w:rsidP="00870A43">
      <w:pPr>
        <w:tabs>
          <w:tab w:val="right" w:leader="dot" w:pos="9356"/>
        </w:tabs>
        <w:spacing w:after="0"/>
        <w:contextualSpacing/>
        <w:jc w:val="both"/>
        <w:rPr>
          <w:rFonts w:ascii="Times New Roman" w:eastAsia="Times New Roman" w:hAnsi="Times New Roman" w:cs="Times New Roman"/>
          <w:bCs/>
          <w:i/>
          <w:sz w:val="10"/>
          <w:szCs w:val="10"/>
          <w:lang w:val="en-US" w:bidi="en-US"/>
        </w:rPr>
      </w:pPr>
    </w:p>
    <w:p w:rsidR="00DD1BED" w:rsidRDefault="009774F7" w:rsidP="00DD1BED">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bookmarkStart w:id="1" w:name="_Ref522893851"/>
      <w:bookmarkStart w:id="2" w:name="_Toc10044177"/>
      <w:r w:rsidRPr="00CB00FF">
        <w:rPr>
          <w:rFonts w:ascii="Times New Roman" w:eastAsia="Times New Roman" w:hAnsi="Times New Roman" w:cs="Times New Roman"/>
          <w:color w:val="C00000"/>
          <w:sz w:val="24"/>
          <w:szCs w:val="24"/>
        </w:rPr>
        <w:t xml:space="preserve">Общее описание централизованных систем горячего водоснабжения </w:t>
      </w:r>
      <w:r w:rsidR="00DD1BED" w:rsidRPr="00CB00FF">
        <w:rPr>
          <w:rFonts w:ascii="Times New Roman" w:eastAsia="Times New Roman" w:hAnsi="Times New Roman" w:cs="Times New Roman"/>
          <w:color w:val="C00000"/>
          <w:sz w:val="24"/>
          <w:szCs w:val="24"/>
        </w:rPr>
        <w:t>поселения</w:t>
      </w:r>
      <w:r w:rsidRPr="00CB00FF">
        <w:rPr>
          <w:rFonts w:ascii="Times New Roman" w:eastAsia="Times New Roman" w:hAnsi="Times New Roman" w:cs="Times New Roman"/>
          <w:color w:val="C00000"/>
          <w:sz w:val="24"/>
          <w:szCs w:val="24"/>
        </w:rPr>
        <w:t xml:space="preserve"> с подключением потребителей по открытой схеме</w:t>
      </w:r>
      <w:bookmarkEnd w:id="1"/>
      <w:bookmarkEnd w:id="2"/>
      <w:r w:rsidR="003126DF">
        <w:rPr>
          <w:rFonts w:ascii="Times New Roman" w:eastAsia="Times New Roman" w:hAnsi="Times New Roman" w:cs="Times New Roman"/>
          <w:color w:val="C00000"/>
          <w:sz w:val="24"/>
          <w:szCs w:val="24"/>
        </w:rPr>
        <w:t>.</w:t>
      </w:r>
    </w:p>
    <w:p w:rsidR="003126DF" w:rsidRPr="003126DF" w:rsidRDefault="003126DF" w:rsidP="003126DF">
      <w:pPr>
        <w:rPr>
          <w:sz w:val="10"/>
          <w:szCs w:val="10"/>
        </w:rPr>
      </w:pPr>
    </w:p>
    <w:p w:rsidR="003126DF" w:rsidRPr="003126DF" w:rsidRDefault="009A1D1D" w:rsidP="003126DF">
      <w:pPr>
        <w:pStyle w:val="afa"/>
        <w:spacing w:before="0" w:beforeAutospacing="0" w:after="0" w:afterAutospacing="0" w:line="360" w:lineRule="auto"/>
        <w:ind w:firstLine="567"/>
        <w:jc w:val="both"/>
        <w:rPr>
          <w:color w:val="0F243E" w:themeColor="text2" w:themeShade="80"/>
        </w:rPr>
      </w:pPr>
      <w:r w:rsidRPr="003126DF">
        <w:rPr>
          <w:rStyle w:val="hgkelc"/>
          <w:rFonts w:eastAsiaTheme="majorEastAsia"/>
          <w:b/>
          <w:bCs/>
          <w:i/>
        </w:rPr>
        <w:t>Закрытая система теплоснабжения</w:t>
      </w:r>
      <w:r w:rsidRPr="003126DF">
        <w:rPr>
          <w:rStyle w:val="hgkelc"/>
          <w:rFonts w:eastAsiaTheme="majorEastAsia"/>
          <w:color w:val="0F243E" w:themeColor="text2" w:themeShade="80"/>
        </w:rPr>
        <w:t xml:space="preserve"> – </w:t>
      </w:r>
      <w:r w:rsidR="003126DF">
        <w:rPr>
          <w:rStyle w:val="hgkelc"/>
          <w:rFonts w:eastAsiaTheme="majorEastAsia"/>
          <w:color w:val="0F243E" w:themeColor="text2" w:themeShade="80"/>
        </w:rPr>
        <w:t xml:space="preserve">это </w:t>
      </w:r>
      <w:r w:rsidRPr="003126DF">
        <w:rPr>
          <w:rStyle w:val="hgkelc"/>
          <w:rFonts w:eastAsiaTheme="majorEastAsia"/>
          <w:bCs/>
          <w:color w:val="0F243E" w:themeColor="text2" w:themeShade="80"/>
        </w:rPr>
        <w:t>система</w:t>
      </w:r>
      <w:r w:rsidRPr="003126DF">
        <w:rPr>
          <w:rStyle w:val="hgkelc"/>
          <w:rFonts w:eastAsiaTheme="majorEastAsia"/>
          <w:color w:val="0F243E" w:themeColor="text2" w:themeShade="80"/>
        </w:rPr>
        <w:t>, в которой горячая вода подготавливается уже на объекте теплопотребления (многоквартирное здание, бизнес-центр или производственное помещение) из холодной воды при помо</w:t>
      </w:r>
      <w:r w:rsidR="003126DF">
        <w:rPr>
          <w:rStyle w:val="hgkelc"/>
          <w:rFonts w:eastAsiaTheme="majorEastAsia"/>
          <w:color w:val="0F243E" w:themeColor="text2" w:themeShade="80"/>
        </w:rPr>
        <w:t>щи пластинчатых теплообменников, т.е.</w:t>
      </w:r>
      <w:r w:rsidR="003126DF" w:rsidRPr="003126DF">
        <w:rPr>
          <w:color w:val="0F243E" w:themeColor="text2" w:themeShade="80"/>
        </w:rPr>
        <w:t xml:space="preserve"> циркулирующая </w:t>
      </w:r>
      <w:r w:rsidR="003126DF">
        <w:rPr>
          <w:color w:val="0F243E" w:themeColor="text2" w:themeShade="80"/>
        </w:rPr>
        <w:t xml:space="preserve">горячая вода </w:t>
      </w:r>
      <w:r w:rsidR="003126DF" w:rsidRPr="003126DF">
        <w:rPr>
          <w:color w:val="0F243E" w:themeColor="text2" w:themeShade="80"/>
        </w:rPr>
        <w:t>в трубопроводе, используется только как теплоноситель, и не забирается из тепло</w:t>
      </w:r>
      <w:r w:rsidR="003126DF">
        <w:rPr>
          <w:color w:val="0F243E" w:themeColor="text2" w:themeShade="80"/>
        </w:rPr>
        <w:t xml:space="preserve">вой </w:t>
      </w:r>
      <w:r w:rsidR="003126DF" w:rsidRPr="003126DF">
        <w:rPr>
          <w:color w:val="0F243E" w:themeColor="text2" w:themeShade="80"/>
        </w:rPr>
        <w:t>системы для нужд обеспечения горячего водоснабжения. При такой схеме система полностью закрыта от окружающей среды.</w:t>
      </w:r>
      <w:r w:rsidR="003126DF">
        <w:rPr>
          <w:color w:val="0F243E" w:themeColor="text2" w:themeShade="80"/>
        </w:rPr>
        <w:t xml:space="preserve"> </w:t>
      </w:r>
      <w:r w:rsidR="003126DF" w:rsidRPr="003126DF">
        <w:rPr>
          <w:color w:val="0F243E" w:themeColor="text2" w:themeShade="80"/>
        </w:rPr>
        <w:t>Подача тепла в закрытой системе теплоснабжения регулируется централизованным способом, при этом количество теплоносителя, т.е. воды, остается в системе неизменным. Расход тепла в системе зависит от температуры циркулирующего теплоносителя.</w:t>
      </w:r>
      <w:r w:rsidR="003126DF">
        <w:rPr>
          <w:color w:val="0F243E" w:themeColor="text2" w:themeShade="80"/>
        </w:rPr>
        <w:t xml:space="preserve"> </w:t>
      </w:r>
      <w:r w:rsidR="003126DF" w:rsidRPr="003126DF">
        <w:rPr>
          <w:color w:val="0F243E" w:themeColor="text2" w:themeShade="80"/>
        </w:rPr>
        <w:t>Как правило, в закрытых системах теплоснабжения используются возможности тепловых пунктов. На них, от постав</w:t>
      </w:r>
      <w:r w:rsidR="003126DF">
        <w:rPr>
          <w:color w:val="0F243E" w:themeColor="text2" w:themeShade="80"/>
        </w:rPr>
        <w:t>щика тепловой энергии</w:t>
      </w:r>
      <w:r w:rsidR="003126DF" w:rsidRPr="003126DF">
        <w:rPr>
          <w:color w:val="0F243E" w:themeColor="text2" w:themeShade="80"/>
        </w:rPr>
        <w:t>, поступает теплоноситель, а его температура регулируется до необходимой величины для нужд отопления и горячего водоснабжения районными центральными тепловыми пунктами, которые и распределяют ее по потребителям.</w:t>
      </w:r>
    </w:p>
    <w:p w:rsidR="009A1D1D" w:rsidRPr="009A1D1D" w:rsidRDefault="00DD1BED" w:rsidP="009A1D1D">
      <w:pPr>
        <w:pStyle w:val="1"/>
        <w:spacing w:before="0" w:line="360" w:lineRule="auto"/>
        <w:contextualSpacing/>
        <w:jc w:val="both"/>
        <w:rPr>
          <w:rFonts w:ascii="Times New Roman" w:eastAsia="Times New Roman" w:hAnsi="Times New Roman" w:cs="Times New Roman"/>
          <w:b w:val="0"/>
          <w:color w:val="0F243E" w:themeColor="text2" w:themeShade="80"/>
          <w:sz w:val="24"/>
          <w:szCs w:val="24"/>
          <w:lang w:eastAsia="ru-RU"/>
        </w:rPr>
      </w:pPr>
      <w:r>
        <w:rPr>
          <w:rFonts w:ascii="Times New Roman" w:eastAsia="Times New Roman" w:hAnsi="Times New Roman" w:cs="Times New Roman"/>
          <w:b w:val="0"/>
          <w:color w:val="0F243E" w:themeColor="text2" w:themeShade="80"/>
          <w:sz w:val="24"/>
          <w:szCs w:val="24"/>
          <w:lang w:eastAsia="ru-RU"/>
        </w:rPr>
        <w:tab/>
      </w:r>
      <w:r w:rsidR="009A1D1D" w:rsidRPr="009A1D1D">
        <w:rPr>
          <w:rStyle w:val="hgkelc"/>
          <w:rFonts w:ascii="Times New Roman" w:hAnsi="Times New Roman" w:cs="Times New Roman"/>
          <w:i/>
          <w:color w:val="auto"/>
          <w:sz w:val="24"/>
          <w:szCs w:val="24"/>
        </w:rPr>
        <w:t xml:space="preserve">Открытая система теплоснабжения </w:t>
      </w:r>
      <w:r w:rsidR="009A1D1D" w:rsidRPr="009A1D1D">
        <w:rPr>
          <w:rStyle w:val="hgkelc"/>
          <w:rFonts w:ascii="Times New Roman" w:hAnsi="Times New Roman" w:cs="Times New Roman"/>
          <w:b w:val="0"/>
          <w:i/>
          <w:color w:val="0F243E" w:themeColor="text2" w:themeShade="80"/>
          <w:sz w:val="24"/>
          <w:szCs w:val="24"/>
        </w:rPr>
        <w:t>–</w:t>
      </w:r>
      <w:r w:rsidR="009A1D1D" w:rsidRPr="009A1D1D">
        <w:rPr>
          <w:rStyle w:val="hgkelc"/>
          <w:rFonts w:ascii="Times New Roman" w:hAnsi="Times New Roman" w:cs="Times New Roman"/>
          <w:b w:val="0"/>
          <w:color w:val="0F243E" w:themeColor="text2" w:themeShade="80"/>
          <w:sz w:val="24"/>
          <w:szCs w:val="24"/>
        </w:rPr>
        <w:t xml:space="preserve"> это </w:t>
      </w:r>
      <w:r w:rsidR="009A1D1D" w:rsidRPr="009A1D1D">
        <w:rPr>
          <w:rStyle w:val="hgkelc"/>
          <w:rFonts w:ascii="Times New Roman" w:hAnsi="Times New Roman" w:cs="Times New Roman"/>
          <w:b w:val="0"/>
          <w:bCs w:val="0"/>
          <w:color w:val="0F243E" w:themeColor="text2" w:themeShade="80"/>
          <w:sz w:val="24"/>
          <w:szCs w:val="24"/>
        </w:rPr>
        <w:t>система, в которой горячая вода нагревается в ТЭЦ, ГРЭС, котельной и отбирается из тех же труб, по которым течет вода к отопительным приборам: регистрам стальным, конвекторам и радиаторам</w:t>
      </w:r>
      <w:r w:rsidR="009A1D1D" w:rsidRPr="009A1D1D">
        <w:rPr>
          <w:rStyle w:val="hgkelc"/>
          <w:rFonts w:ascii="Times New Roman" w:hAnsi="Times New Roman" w:cs="Times New Roman"/>
          <w:b w:val="0"/>
          <w:color w:val="0F243E" w:themeColor="text2" w:themeShade="80"/>
          <w:sz w:val="24"/>
          <w:szCs w:val="24"/>
        </w:rPr>
        <w:t xml:space="preserve">. </w:t>
      </w:r>
      <w:r w:rsidR="009A1D1D" w:rsidRPr="009A1D1D">
        <w:rPr>
          <w:rFonts w:ascii="Times New Roman" w:eastAsia="Times New Roman" w:hAnsi="Times New Roman" w:cs="Times New Roman"/>
          <w:b w:val="0"/>
          <w:color w:val="0F243E" w:themeColor="text2" w:themeShade="80"/>
          <w:sz w:val="24"/>
          <w:szCs w:val="24"/>
          <w:lang w:eastAsia="ru-RU"/>
        </w:rPr>
        <w:t>Открытые системы теплоснабжения характеризуются тем, что водоразбор горячей воды для нужд потребителя происходит непосредственно из теплосети, причем, он может быть как полным, так и частичным. Остающаяся в системе горячая вода продолжает использоваться для отопления или вентиляции. Расход воды в теплосети при этом способе компенсируется дополнительным количеством воды, которая подается в тепловую сеть, такая система теплоснабжения имеет ряд существенных недостатков. Прежде всего, это невысокое санитарно-гигиеническое качество воды. Отопительные приборы и трубопроводные сети придают воде специфический запах и цветность, появляются различные посторонние примеси, а также, бактерии. Для очистки воды в открытой системе обычно применяются различные методы, но их использование снижает экономический эффект.</w:t>
      </w:r>
    </w:p>
    <w:p w:rsidR="00880E5F" w:rsidRPr="00880E5F" w:rsidRDefault="00880E5F" w:rsidP="00880E5F">
      <w:pPr>
        <w:pStyle w:val="afc"/>
        <w:spacing w:line="360" w:lineRule="auto"/>
        <w:ind w:firstLine="566"/>
        <w:jc w:val="both"/>
        <w:rPr>
          <w:color w:val="0F243E" w:themeColor="text2" w:themeShade="80"/>
        </w:rPr>
      </w:pPr>
      <w:r w:rsidRPr="00880E5F">
        <w:rPr>
          <w:color w:val="0F243E" w:themeColor="text2" w:themeShade="80"/>
        </w:rPr>
        <w:t>В соответствии</w:t>
      </w:r>
      <w:r w:rsidRPr="00880E5F">
        <w:rPr>
          <w:color w:val="0F243E" w:themeColor="text2" w:themeShade="80"/>
          <w:spacing w:val="1"/>
        </w:rPr>
        <w:t xml:space="preserve"> </w:t>
      </w:r>
      <w:r w:rsidRPr="00880E5F">
        <w:rPr>
          <w:color w:val="0F243E" w:themeColor="text2" w:themeShade="80"/>
        </w:rPr>
        <w:t>с требованиями</w:t>
      </w:r>
      <w:r w:rsidRPr="00880E5F">
        <w:rPr>
          <w:color w:val="0F243E" w:themeColor="text2" w:themeShade="80"/>
          <w:spacing w:val="1"/>
        </w:rPr>
        <w:t xml:space="preserve"> </w:t>
      </w:r>
      <w:r w:rsidRPr="00880E5F">
        <w:rPr>
          <w:color w:val="0F243E" w:themeColor="text2" w:themeShade="80"/>
        </w:rPr>
        <w:t>Федеральных</w:t>
      </w:r>
      <w:r w:rsidRPr="00880E5F">
        <w:rPr>
          <w:color w:val="0F243E" w:themeColor="text2" w:themeShade="80"/>
          <w:spacing w:val="1"/>
        </w:rPr>
        <w:t xml:space="preserve"> </w:t>
      </w:r>
      <w:r w:rsidRPr="00880E5F">
        <w:rPr>
          <w:color w:val="0F243E" w:themeColor="text2" w:themeShade="80"/>
        </w:rPr>
        <w:t>Законов № 190-ФЗ</w:t>
      </w:r>
      <w:r w:rsidRPr="00880E5F">
        <w:rPr>
          <w:color w:val="0F243E" w:themeColor="text2" w:themeShade="80"/>
          <w:spacing w:val="1"/>
        </w:rPr>
        <w:t xml:space="preserve"> </w:t>
      </w:r>
      <w:r>
        <w:rPr>
          <w:color w:val="0F243E" w:themeColor="text2" w:themeShade="80"/>
          <w:spacing w:val="1"/>
        </w:rPr>
        <w:t xml:space="preserve">«О теплоснабжении» </w:t>
      </w:r>
      <w:r w:rsidR="00B62B20">
        <w:rPr>
          <w:color w:val="0F243E" w:themeColor="text2" w:themeShade="80"/>
          <w:spacing w:val="1"/>
        </w:rPr>
        <w:t>от 27.07.2010</w:t>
      </w:r>
      <w:r>
        <w:rPr>
          <w:color w:val="0F243E" w:themeColor="text2" w:themeShade="80"/>
          <w:spacing w:val="1"/>
        </w:rPr>
        <w:t xml:space="preserve">г. </w:t>
      </w:r>
      <w:r w:rsidRPr="009A1D1D">
        <w:rPr>
          <w:color w:val="0F243E" w:themeColor="text2" w:themeShade="80"/>
        </w:rPr>
        <w:t>и</w:t>
      </w:r>
      <w:r w:rsidRPr="009A1D1D">
        <w:rPr>
          <w:color w:val="0F243E" w:themeColor="text2" w:themeShade="80"/>
          <w:spacing w:val="1"/>
        </w:rPr>
        <w:t xml:space="preserve"> </w:t>
      </w:r>
      <w:r w:rsidRPr="009A1D1D">
        <w:rPr>
          <w:color w:val="0F243E" w:themeColor="text2" w:themeShade="80"/>
        </w:rPr>
        <w:t>№ 417-ФЗ</w:t>
      </w:r>
      <w:r w:rsidRPr="009A1D1D">
        <w:rPr>
          <w:color w:val="0F243E" w:themeColor="text2" w:themeShade="80"/>
          <w:spacing w:val="1"/>
        </w:rPr>
        <w:t xml:space="preserve"> </w:t>
      </w:r>
      <w:r w:rsidR="009A1D1D" w:rsidRPr="009A1D1D">
        <w:rPr>
          <w:color w:val="0F243E" w:themeColor="text2" w:themeShade="80"/>
          <w:spacing w:val="1"/>
        </w:rPr>
        <w:t>«</w:t>
      </w:r>
      <w:r w:rsidR="009A1D1D" w:rsidRPr="009A1D1D">
        <w:rPr>
          <w:color w:val="0F243E" w:themeColor="text2" w:themeShade="80"/>
        </w:rPr>
        <w:t xml:space="preserve">О внесении изменений в отдельные законодательные акты Российской Федерации» </w:t>
      </w:r>
      <w:r w:rsidR="009A1D1D">
        <w:rPr>
          <w:color w:val="0F243E" w:themeColor="text2" w:themeShade="80"/>
        </w:rPr>
        <w:t xml:space="preserve">открытые </w:t>
      </w:r>
      <w:r w:rsidR="003126DF">
        <w:rPr>
          <w:color w:val="0F243E" w:themeColor="text2" w:themeShade="80"/>
        </w:rPr>
        <w:t xml:space="preserve">системы </w:t>
      </w:r>
      <w:r w:rsidR="009A1D1D">
        <w:rPr>
          <w:color w:val="0F243E" w:themeColor="text2" w:themeShade="80"/>
        </w:rPr>
        <w:t xml:space="preserve">теплоснабжения </w:t>
      </w:r>
      <w:r w:rsidRPr="00880E5F">
        <w:rPr>
          <w:color w:val="0F243E" w:themeColor="text2" w:themeShade="80"/>
        </w:rPr>
        <w:t>подлежат</w:t>
      </w:r>
      <w:r w:rsidRPr="00880E5F">
        <w:rPr>
          <w:color w:val="0F243E" w:themeColor="text2" w:themeShade="80"/>
          <w:spacing w:val="1"/>
        </w:rPr>
        <w:t xml:space="preserve"> </w:t>
      </w:r>
      <w:r w:rsidRPr="00880E5F">
        <w:rPr>
          <w:color w:val="0F243E" w:themeColor="text2" w:themeShade="80"/>
        </w:rPr>
        <w:t xml:space="preserve">переводу к 01.01.2022 г. на закрытую </w:t>
      </w:r>
      <w:r w:rsidR="003126DF">
        <w:rPr>
          <w:color w:val="0F243E" w:themeColor="text2" w:themeShade="80"/>
        </w:rPr>
        <w:t>систему</w:t>
      </w:r>
      <w:r w:rsidRPr="00880E5F">
        <w:rPr>
          <w:color w:val="0F243E" w:themeColor="text2" w:themeShade="80"/>
        </w:rPr>
        <w:t xml:space="preserve"> горячего водо</w:t>
      </w:r>
      <w:r w:rsidR="003126DF">
        <w:rPr>
          <w:color w:val="0F243E" w:themeColor="text2" w:themeShade="80"/>
        </w:rPr>
        <w:t>снабжения</w:t>
      </w:r>
      <w:r w:rsidRPr="00880E5F">
        <w:rPr>
          <w:color w:val="0F243E" w:themeColor="text2" w:themeShade="80"/>
        </w:rPr>
        <w:t>.</w:t>
      </w:r>
    </w:p>
    <w:p w:rsidR="00880E5F" w:rsidRPr="003126DF" w:rsidRDefault="00880E5F" w:rsidP="003126DF">
      <w:pPr>
        <w:pStyle w:val="afc"/>
        <w:spacing w:line="360" w:lineRule="auto"/>
        <w:ind w:firstLine="566"/>
        <w:jc w:val="both"/>
        <w:rPr>
          <w:color w:val="0F243E" w:themeColor="text2" w:themeShade="80"/>
        </w:rPr>
      </w:pPr>
      <w:r w:rsidRPr="003126DF">
        <w:rPr>
          <w:color w:val="0F243E" w:themeColor="text2" w:themeShade="80"/>
        </w:rPr>
        <w:t xml:space="preserve">Актуальность перевода открытых систем горячего водоснабжения </w:t>
      </w:r>
      <w:proofErr w:type="gramStart"/>
      <w:r w:rsidRPr="003126DF">
        <w:rPr>
          <w:color w:val="0F243E" w:themeColor="text2" w:themeShade="80"/>
        </w:rPr>
        <w:t>на</w:t>
      </w:r>
      <w:proofErr w:type="gramEnd"/>
      <w:r w:rsidRPr="003126DF">
        <w:rPr>
          <w:color w:val="0F243E" w:themeColor="text2" w:themeShade="80"/>
        </w:rPr>
        <w:t xml:space="preserve"> закрытые обусловлена</w:t>
      </w:r>
      <w:r w:rsidRPr="003126DF">
        <w:rPr>
          <w:color w:val="0F243E" w:themeColor="text2" w:themeShade="80"/>
          <w:spacing w:val="1"/>
        </w:rPr>
        <w:t xml:space="preserve"> </w:t>
      </w:r>
      <w:r w:rsidRPr="003126DF">
        <w:rPr>
          <w:color w:val="0F243E" w:themeColor="text2" w:themeShade="80"/>
        </w:rPr>
        <w:t>тем,</w:t>
      </w:r>
      <w:r w:rsidRPr="003126DF">
        <w:rPr>
          <w:color w:val="0F243E" w:themeColor="text2" w:themeShade="80"/>
          <w:spacing w:val="-1"/>
        </w:rPr>
        <w:t xml:space="preserve"> </w:t>
      </w:r>
      <w:r w:rsidRPr="003126DF">
        <w:rPr>
          <w:color w:val="0F243E" w:themeColor="text2" w:themeShade="80"/>
        </w:rPr>
        <w:t>что:</w:t>
      </w:r>
    </w:p>
    <w:p w:rsidR="00880E5F" w:rsidRPr="003126DF" w:rsidRDefault="003126DF" w:rsidP="003126DF">
      <w:pPr>
        <w:widowControl w:val="0"/>
        <w:tabs>
          <w:tab w:val="left" w:pos="567"/>
        </w:tabs>
        <w:autoSpaceDE w:val="0"/>
        <w:autoSpaceDN w:val="0"/>
        <w:spacing w:after="0" w:line="360" w:lineRule="auto"/>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Pr="003126DF">
        <w:rPr>
          <w:rFonts w:ascii="Times New Roman" w:hAnsi="Times New Roman" w:cs="Times New Roman"/>
          <w:color w:val="0F243E" w:themeColor="text2" w:themeShade="80"/>
          <w:sz w:val="24"/>
          <w:szCs w:val="24"/>
        </w:rPr>
        <w:t xml:space="preserve">-  </w:t>
      </w:r>
      <w:r w:rsidR="00880E5F" w:rsidRPr="003126DF">
        <w:rPr>
          <w:rFonts w:ascii="Times New Roman" w:hAnsi="Times New Roman" w:cs="Times New Roman"/>
          <w:color w:val="0F243E" w:themeColor="text2" w:themeShade="80"/>
          <w:sz w:val="24"/>
          <w:szCs w:val="24"/>
        </w:rPr>
        <w:t>в</w:t>
      </w:r>
      <w:r w:rsidR="00880E5F" w:rsidRPr="003126DF">
        <w:rPr>
          <w:rFonts w:ascii="Times New Roman" w:hAnsi="Times New Roman" w:cs="Times New Roman"/>
          <w:color w:val="0F243E" w:themeColor="text2" w:themeShade="80"/>
          <w:spacing w:val="-9"/>
          <w:sz w:val="24"/>
          <w:szCs w:val="24"/>
        </w:rPr>
        <w:t xml:space="preserve"> </w:t>
      </w:r>
      <w:r w:rsidR="00880E5F" w:rsidRPr="003126DF">
        <w:rPr>
          <w:rFonts w:ascii="Times New Roman" w:hAnsi="Times New Roman" w:cs="Times New Roman"/>
          <w:color w:val="0F243E" w:themeColor="text2" w:themeShade="80"/>
          <w:sz w:val="24"/>
          <w:szCs w:val="24"/>
        </w:rPr>
        <w:t>случае</w:t>
      </w:r>
      <w:r w:rsidR="00880E5F" w:rsidRPr="003126DF">
        <w:rPr>
          <w:rFonts w:ascii="Times New Roman" w:hAnsi="Times New Roman" w:cs="Times New Roman"/>
          <w:color w:val="0F243E" w:themeColor="text2" w:themeShade="80"/>
          <w:spacing w:val="-8"/>
          <w:sz w:val="24"/>
          <w:szCs w:val="24"/>
        </w:rPr>
        <w:t xml:space="preserve"> </w:t>
      </w:r>
      <w:r w:rsidR="00880E5F" w:rsidRPr="003126DF">
        <w:rPr>
          <w:rFonts w:ascii="Times New Roman" w:hAnsi="Times New Roman" w:cs="Times New Roman"/>
          <w:color w:val="0F243E" w:themeColor="text2" w:themeShade="80"/>
          <w:sz w:val="24"/>
          <w:szCs w:val="24"/>
        </w:rPr>
        <w:t>открытой</w:t>
      </w:r>
      <w:r w:rsidR="00880E5F" w:rsidRPr="003126DF">
        <w:rPr>
          <w:rFonts w:ascii="Times New Roman" w:hAnsi="Times New Roman" w:cs="Times New Roman"/>
          <w:color w:val="0F243E" w:themeColor="text2" w:themeShade="80"/>
          <w:spacing w:val="-6"/>
          <w:sz w:val="24"/>
          <w:szCs w:val="24"/>
        </w:rPr>
        <w:t xml:space="preserve"> </w:t>
      </w:r>
      <w:r w:rsidR="00880E5F" w:rsidRPr="003126DF">
        <w:rPr>
          <w:rFonts w:ascii="Times New Roman" w:hAnsi="Times New Roman" w:cs="Times New Roman"/>
          <w:color w:val="0F243E" w:themeColor="text2" w:themeShade="80"/>
          <w:sz w:val="24"/>
          <w:szCs w:val="24"/>
        </w:rPr>
        <w:t>системы</w:t>
      </w:r>
      <w:r w:rsidR="00880E5F" w:rsidRPr="003126DF">
        <w:rPr>
          <w:rFonts w:ascii="Times New Roman" w:hAnsi="Times New Roman" w:cs="Times New Roman"/>
          <w:color w:val="0F243E" w:themeColor="text2" w:themeShade="80"/>
          <w:spacing w:val="-8"/>
          <w:sz w:val="24"/>
          <w:szCs w:val="24"/>
        </w:rPr>
        <w:t xml:space="preserve"> </w:t>
      </w:r>
      <w:r w:rsidR="00880E5F" w:rsidRPr="003126DF">
        <w:rPr>
          <w:rFonts w:ascii="Times New Roman" w:hAnsi="Times New Roman" w:cs="Times New Roman"/>
          <w:color w:val="0F243E" w:themeColor="text2" w:themeShade="80"/>
          <w:sz w:val="24"/>
          <w:szCs w:val="24"/>
        </w:rPr>
        <w:t>технологическая</w:t>
      </w:r>
      <w:r w:rsidR="00880E5F" w:rsidRPr="003126DF">
        <w:rPr>
          <w:rFonts w:ascii="Times New Roman" w:hAnsi="Times New Roman" w:cs="Times New Roman"/>
          <w:color w:val="0F243E" w:themeColor="text2" w:themeShade="80"/>
          <w:spacing w:val="-8"/>
          <w:sz w:val="24"/>
          <w:szCs w:val="24"/>
        </w:rPr>
        <w:t xml:space="preserve"> </w:t>
      </w:r>
      <w:r w:rsidR="00880E5F" w:rsidRPr="003126DF">
        <w:rPr>
          <w:rFonts w:ascii="Times New Roman" w:hAnsi="Times New Roman" w:cs="Times New Roman"/>
          <w:color w:val="0F243E" w:themeColor="text2" w:themeShade="80"/>
          <w:sz w:val="24"/>
          <w:szCs w:val="24"/>
        </w:rPr>
        <w:t>возможность</w:t>
      </w:r>
      <w:r w:rsidR="00880E5F" w:rsidRPr="003126DF">
        <w:rPr>
          <w:rFonts w:ascii="Times New Roman" w:hAnsi="Times New Roman" w:cs="Times New Roman"/>
          <w:color w:val="0F243E" w:themeColor="text2" w:themeShade="80"/>
          <w:spacing w:val="-6"/>
          <w:sz w:val="24"/>
          <w:szCs w:val="24"/>
        </w:rPr>
        <w:t xml:space="preserve"> </w:t>
      </w:r>
      <w:r w:rsidR="00880E5F" w:rsidRPr="003126DF">
        <w:rPr>
          <w:rFonts w:ascii="Times New Roman" w:hAnsi="Times New Roman" w:cs="Times New Roman"/>
          <w:color w:val="0F243E" w:themeColor="text2" w:themeShade="80"/>
          <w:sz w:val="24"/>
          <w:szCs w:val="24"/>
        </w:rPr>
        <w:t>поддержания</w:t>
      </w:r>
      <w:r w:rsidR="00880E5F" w:rsidRPr="003126DF">
        <w:rPr>
          <w:rFonts w:ascii="Times New Roman" w:hAnsi="Times New Roman" w:cs="Times New Roman"/>
          <w:color w:val="0F243E" w:themeColor="text2" w:themeShade="80"/>
          <w:spacing w:val="-7"/>
          <w:sz w:val="24"/>
          <w:szCs w:val="24"/>
        </w:rPr>
        <w:t xml:space="preserve"> </w:t>
      </w:r>
      <w:r w:rsidR="00880E5F" w:rsidRPr="003126DF">
        <w:rPr>
          <w:rFonts w:ascii="Times New Roman" w:hAnsi="Times New Roman" w:cs="Times New Roman"/>
          <w:color w:val="0F243E" w:themeColor="text2" w:themeShade="80"/>
          <w:sz w:val="24"/>
          <w:szCs w:val="24"/>
        </w:rPr>
        <w:t>температурного</w:t>
      </w:r>
      <w:r w:rsidR="00880E5F" w:rsidRPr="003126DF">
        <w:rPr>
          <w:rFonts w:ascii="Times New Roman" w:hAnsi="Times New Roman" w:cs="Times New Roman"/>
          <w:color w:val="0F243E" w:themeColor="text2" w:themeShade="80"/>
          <w:spacing w:val="-58"/>
          <w:sz w:val="24"/>
          <w:szCs w:val="24"/>
        </w:rPr>
        <w:t xml:space="preserve"> </w:t>
      </w:r>
      <w:r w:rsidR="00880E5F" w:rsidRPr="003126DF">
        <w:rPr>
          <w:rFonts w:ascii="Times New Roman" w:hAnsi="Times New Roman" w:cs="Times New Roman"/>
          <w:color w:val="0F243E" w:themeColor="text2" w:themeShade="80"/>
          <w:sz w:val="24"/>
          <w:szCs w:val="24"/>
        </w:rPr>
        <w:lastRenderedPageBreak/>
        <w:t>графика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при</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переходных</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температурах</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с</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помощью</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подогревателей</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отопления</w:t>
      </w:r>
      <w:r w:rsidR="00880E5F" w:rsidRPr="003126DF">
        <w:rPr>
          <w:rFonts w:ascii="Times New Roman" w:hAnsi="Times New Roman" w:cs="Times New Roman"/>
          <w:color w:val="0F243E" w:themeColor="text2" w:themeShade="80"/>
          <w:spacing w:val="1"/>
          <w:sz w:val="24"/>
          <w:szCs w:val="24"/>
        </w:rPr>
        <w:t xml:space="preserve"> </w:t>
      </w:r>
      <w:proofErr w:type="gramStart"/>
      <w:r w:rsidR="00880E5F" w:rsidRPr="003126DF">
        <w:rPr>
          <w:rFonts w:ascii="Times New Roman" w:hAnsi="Times New Roman" w:cs="Times New Roman"/>
          <w:color w:val="0F243E" w:themeColor="text2" w:themeShade="80"/>
          <w:sz w:val="24"/>
          <w:szCs w:val="24"/>
        </w:rPr>
        <w:t>отсутствует</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и</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наличие</w:t>
      </w:r>
      <w:r w:rsidR="00880E5F" w:rsidRPr="003126DF">
        <w:rPr>
          <w:rFonts w:ascii="Times New Roman" w:hAnsi="Times New Roman" w:cs="Times New Roman"/>
          <w:color w:val="0F243E" w:themeColor="text2" w:themeShade="80"/>
          <w:spacing w:val="-2"/>
          <w:sz w:val="24"/>
          <w:szCs w:val="24"/>
        </w:rPr>
        <w:t xml:space="preserve"> </w:t>
      </w:r>
      <w:r w:rsidR="00880E5F" w:rsidRPr="003126DF">
        <w:rPr>
          <w:rFonts w:ascii="Times New Roman" w:hAnsi="Times New Roman" w:cs="Times New Roman"/>
          <w:color w:val="0F243E" w:themeColor="text2" w:themeShade="80"/>
          <w:sz w:val="24"/>
          <w:szCs w:val="24"/>
        </w:rPr>
        <w:t>излома</w:t>
      </w:r>
      <w:r w:rsidR="00880E5F" w:rsidRPr="003126DF">
        <w:rPr>
          <w:rFonts w:ascii="Times New Roman" w:hAnsi="Times New Roman" w:cs="Times New Roman"/>
          <w:color w:val="0F243E" w:themeColor="text2" w:themeShade="80"/>
          <w:spacing w:val="-2"/>
          <w:sz w:val="24"/>
          <w:szCs w:val="24"/>
        </w:rPr>
        <w:t xml:space="preserve"> </w:t>
      </w:r>
      <w:r w:rsidR="00B247AF">
        <w:rPr>
          <w:rFonts w:ascii="Times New Roman" w:hAnsi="Times New Roman" w:cs="Times New Roman"/>
          <w:color w:val="0F243E" w:themeColor="text2" w:themeShade="80"/>
          <w:spacing w:val="-2"/>
          <w:sz w:val="24"/>
          <w:szCs w:val="24"/>
        </w:rPr>
        <w:t xml:space="preserve"> </w:t>
      </w:r>
      <w:r w:rsidR="00880E5F" w:rsidRPr="003126DF">
        <w:rPr>
          <w:rFonts w:ascii="Times New Roman" w:hAnsi="Times New Roman" w:cs="Times New Roman"/>
          <w:color w:val="0F243E" w:themeColor="text2" w:themeShade="80"/>
          <w:sz w:val="24"/>
          <w:szCs w:val="24"/>
        </w:rPr>
        <w:t>для</w:t>
      </w:r>
      <w:r w:rsidR="00880E5F" w:rsidRPr="003126DF">
        <w:rPr>
          <w:rFonts w:ascii="Times New Roman" w:hAnsi="Times New Roman" w:cs="Times New Roman"/>
          <w:color w:val="0F243E" w:themeColor="text2" w:themeShade="80"/>
          <w:spacing w:val="-1"/>
          <w:sz w:val="24"/>
          <w:szCs w:val="24"/>
        </w:rPr>
        <w:t xml:space="preserve"> </w:t>
      </w:r>
      <w:r w:rsidR="00B247A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нужд ГВС</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приводит</w:t>
      </w:r>
      <w:proofErr w:type="gramEnd"/>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к</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перетопам</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в</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помещениях</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зданий;</w:t>
      </w:r>
    </w:p>
    <w:p w:rsidR="00880E5F" w:rsidRPr="003126DF" w:rsidRDefault="003126DF" w:rsidP="003126DF">
      <w:pPr>
        <w:widowControl w:val="0"/>
        <w:tabs>
          <w:tab w:val="left" w:pos="567"/>
        </w:tabs>
        <w:autoSpaceDE w:val="0"/>
        <w:autoSpaceDN w:val="0"/>
        <w:spacing w:after="0" w:line="360" w:lineRule="auto"/>
        <w:rPr>
          <w:rFonts w:ascii="Times New Roman" w:hAnsi="Times New Roman" w:cs="Times New Roman"/>
          <w:color w:val="0F243E" w:themeColor="text2" w:themeShade="80"/>
          <w:sz w:val="24"/>
          <w:szCs w:val="24"/>
        </w:rPr>
      </w:pPr>
      <w:r w:rsidRPr="003126DF">
        <w:rPr>
          <w:rFonts w:ascii="Times New Roman" w:hAnsi="Times New Roman" w:cs="Times New Roman"/>
          <w:color w:val="0F243E" w:themeColor="text2" w:themeShade="80"/>
          <w:spacing w:val="-1"/>
          <w:sz w:val="24"/>
          <w:szCs w:val="24"/>
        </w:rPr>
        <w:tab/>
        <w:t xml:space="preserve">- </w:t>
      </w:r>
      <w:r w:rsidR="00880E5F" w:rsidRPr="003126DF">
        <w:rPr>
          <w:rFonts w:ascii="Times New Roman" w:hAnsi="Times New Roman" w:cs="Times New Roman"/>
          <w:color w:val="0F243E" w:themeColor="text2" w:themeShade="80"/>
          <w:spacing w:val="-1"/>
          <w:sz w:val="24"/>
          <w:szCs w:val="24"/>
        </w:rPr>
        <w:t>существует</w:t>
      </w:r>
      <w:r w:rsidR="00880E5F" w:rsidRPr="003126DF">
        <w:rPr>
          <w:rFonts w:ascii="Times New Roman" w:hAnsi="Times New Roman" w:cs="Times New Roman"/>
          <w:color w:val="0F243E" w:themeColor="text2" w:themeShade="80"/>
          <w:spacing w:val="-13"/>
          <w:sz w:val="24"/>
          <w:szCs w:val="24"/>
        </w:rPr>
        <w:t xml:space="preserve"> </w:t>
      </w:r>
      <w:r w:rsidR="00880E5F" w:rsidRPr="003126DF">
        <w:rPr>
          <w:rFonts w:ascii="Times New Roman" w:hAnsi="Times New Roman" w:cs="Times New Roman"/>
          <w:color w:val="0F243E" w:themeColor="text2" w:themeShade="80"/>
          <w:spacing w:val="-1"/>
          <w:sz w:val="24"/>
          <w:szCs w:val="24"/>
        </w:rPr>
        <w:t>перегрев</w:t>
      </w:r>
      <w:r w:rsidR="00880E5F" w:rsidRPr="003126DF">
        <w:rPr>
          <w:rFonts w:ascii="Times New Roman" w:hAnsi="Times New Roman" w:cs="Times New Roman"/>
          <w:color w:val="0F243E" w:themeColor="text2" w:themeShade="80"/>
          <w:spacing w:val="-14"/>
          <w:sz w:val="24"/>
          <w:szCs w:val="24"/>
        </w:rPr>
        <w:t xml:space="preserve"> </w:t>
      </w:r>
      <w:r w:rsidR="00880E5F" w:rsidRPr="003126DF">
        <w:rPr>
          <w:rFonts w:ascii="Times New Roman" w:hAnsi="Times New Roman" w:cs="Times New Roman"/>
          <w:color w:val="0F243E" w:themeColor="text2" w:themeShade="80"/>
          <w:spacing w:val="-1"/>
          <w:sz w:val="24"/>
          <w:szCs w:val="24"/>
        </w:rPr>
        <w:t>горячей</w:t>
      </w:r>
      <w:r w:rsidR="00880E5F" w:rsidRPr="003126DF">
        <w:rPr>
          <w:rFonts w:ascii="Times New Roman" w:hAnsi="Times New Roman" w:cs="Times New Roman"/>
          <w:color w:val="0F243E" w:themeColor="text2" w:themeShade="80"/>
          <w:spacing w:val="-13"/>
          <w:sz w:val="24"/>
          <w:szCs w:val="24"/>
        </w:rPr>
        <w:t xml:space="preserve"> </w:t>
      </w:r>
      <w:r w:rsidR="00880E5F" w:rsidRPr="003126DF">
        <w:rPr>
          <w:rFonts w:ascii="Times New Roman" w:hAnsi="Times New Roman" w:cs="Times New Roman"/>
          <w:color w:val="0F243E" w:themeColor="text2" w:themeShade="80"/>
          <w:spacing w:val="-1"/>
          <w:sz w:val="24"/>
          <w:szCs w:val="24"/>
        </w:rPr>
        <w:t>воды</w:t>
      </w:r>
      <w:r w:rsidR="00880E5F" w:rsidRPr="003126DF">
        <w:rPr>
          <w:rFonts w:ascii="Times New Roman" w:hAnsi="Times New Roman" w:cs="Times New Roman"/>
          <w:color w:val="0F243E" w:themeColor="text2" w:themeShade="80"/>
          <w:spacing w:val="-13"/>
          <w:sz w:val="24"/>
          <w:szCs w:val="24"/>
        </w:rPr>
        <w:t xml:space="preserve"> </w:t>
      </w:r>
      <w:r w:rsidR="00880E5F" w:rsidRPr="003126DF">
        <w:rPr>
          <w:rFonts w:ascii="Times New Roman" w:hAnsi="Times New Roman" w:cs="Times New Roman"/>
          <w:color w:val="0F243E" w:themeColor="text2" w:themeShade="80"/>
          <w:sz w:val="24"/>
          <w:szCs w:val="24"/>
        </w:rPr>
        <w:t>при</w:t>
      </w:r>
      <w:r w:rsidR="00880E5F" w:rsidRPr="003126DF">
        <w:rPr>
          <w:rFonts w:ascii="Times New Roman" w:hAnsi="Times New Roman" w:cs="Times New Roman"/>
          <w:color w:val="0F243E" w:themeColor="text2" w:themeShade="80"/>
          <w:spacing w:val="-15"/>
          <w:sz w:val="24"/>
          <w:szCs w:val="24"/>
        </w:rPr>
        <w:t xml:space="preserve"> </w:t>
      </w:r>
      <w:r w:rsidR="00880E5F" w:rsidRPr="003126DF">
        <w:rPr>
          <w:rFonts w:ascii="Times New Roman" w:hAnsi="Times New Roman" w:cs="Times New Roman"/>
          <w:color w:val="0F243E" w:themeColor="text2" w:themeShade="80"/>
          <w:sz w:val="24"/>
          <w:szCs w:val="24"/>
        </w:rPr>
        <w:t>эксплуатации</w:t>
      </w:r>
      <w:r w:rsidR="00880E5F" w:rsidRPr="003126DF">
        <w:rPr>
          <w:rFonts w:ascii="Times New Roman" w:hAnsi="Times New Roman" w:cs="Times New Roman"/>
          <w:color w:val="0F243E" w:themeColor="text2" w:themeShade="80"/>
          <w:spacing w:val="-15"/>
          <w:sz w:val="24"/>
          <w:szCs w:val="24"/>
        </w:rPr>
        <w:t xml:space="preserve"> </w:t>
      </w:r>
      <w:r w:rsidR="00880E5F" w:rsidRPr="003126DF">
        <w:rPr>
          <w:rFonts w:ascii="Times New Roman" w:hAnsi="Times New Roman" w:cs="Times New Roman"/>
          <w:color w:val="0F243E" w:themeColor="text2" w:themeShade="80"/>
          <w:sz w:val="24"/>
          <w:szCs w:val="24"/>
        </w:rPr>
        <w:t>открытой</w:t>
      </w:r>
      <w:r w:rsidR="00880E5F" w:rsidRPr="003126DF">
        <w:rPr>
          <w:rFonts w:ascii="Times New Roman" w:hAnsi="Times New Roman" w:cs="Times New Roman"/>
          <w:color w:val="0F243E" w:themeColor="text2" w:themeShade="80"/>
          <w:spacing w:val="-11"/>
          <w:sz w:val="24"/>
          <w:szCs w:val="24"/>
        </w:rPr>
        <w:t xml:space="preserve"> </w:t>
      </w:r>
      <w:r w:rsidR="00880E5F" w:rsidRPr="003126DF">
        <w:rPr>
          <w:rFonts w:ascii="Times New Roman" w:hAnsi="Times New Roman" w:cs="Times New Roman"/>
          <w:color w:val="0F243E" w:themeColor="text2" w:themeShade="80"/>
          <w:sz w:val="24"/>
          <w:szCs w:val="24"/>
        </w:rPr>
        <w:t>системы</w:t>
      </w:r>
      <w:r w:rsidR="00880E5F" w:rsidRPr="003126DF">
        <w:rPr>
          <w:rFonts w:ascii="Times New Roman" w:hAnsi="Times New Roman" w:cs="Times New Roman"/>
          <w:color w:val="0F243E" w:themeColor="text2" w:themeShade="80"/>
          <w:spacing w:val="-14"/>
          <w:sz w:val="24"/>
          <w:szCs w:val="24"/>
        </w:rPr>
        <w:t xml:space="preserve"> </w:t>
      </w:r>
      <w:r w:rsidR="00880E5F" w:rsidRPr="003126DF">
        <w:rPr>
          <w:rFonts w:ascii="Times New Roman" w:hAnsi="Times New Roman" w:cs="Times New Roman"/>
          <w:color w:val="0F243E" w:themeColor="text2" w:themeShade="80"/>
          <w:sz w:val="24"/>
          <w:szCs w:val="24"/>
        </w:rPr>
        <w:t>теплоснабжения</w:t>
      </w:r>
      <w:r w:rsidR="00880E5F" w:rsidRPr="003126DF">
        <w:rPr>
          <w:rFonts w:ascii="Times New Roman" w:hAnsi="Times New Roman" w:cs="Times New Roman"/>
          <w:color w:val="0F243E" w:themeColor="text2" w:themeShade="80"/>
          <w:spacing w:val="-57"/>
          <w:sz w:val="24"/>
          <w:szCs w:val="24"/>
        </w:rPr>
        <w:t xml:space="preserve"> </w:t>
      </w:r>
      <w:r w:rsidR="00880E5F" w:rsidRPr="003126DF">
        <w:rPr>
          <w:rFonts w:ascii="Times New Roman" w:hAnsi="Times New Roman" w:cs="Times New Roman"/>
          <w:color w:val="0F243E" w:themeColor="text2" w:themeShade="80"/>
          <w:sz w:val="24"/>
          <w:szCs w:val="24"/>
        </w:rPr>
        <w:t>без регулятора температуры горячей воды, которая фактически соответствует температуре воды в</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подающей</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линии тепловой сети.</w:t>
      </w:r>
    </w:p>
    <w:p w:rsidR="00880E5F" w:rsidRPr="003126DF" w:rsidRDefault="00880E5F" w:rsidP="003126DF">
      <w:pPr>
        <w:pStyle w:val="afc"/>
        <w:spacing w:line="360" w:lineRule="auto"/>
        <w:ind w:firstLine="566"/>
        <w:jc w:val="both"/>
        <w:rPr>
          <w:color w:val="0F243E" w:themeColor="text2" w:themeShade="80"/>
        </w:rPr>
      </w:pPr>
      <w:r w:rsidRPr="003126DF">
        <w:rPr>
          <w:color w:val="0F243E" w:themeColor="text2" w:themeShade="80"/>
        </w:rPr>
        <w:t>Закрытая</w:t>
      </w:r>
      <w:r w:rsidRPr="003126DF">
        <w:rPr>
          <w:color w:val="0F243E" w:themeColor="text2" w:themeShade="80"/>
          <w:spacing w:val="-3"/>
        </w:rPr>
        <w:t xml:space="preserve"> </w:t>
      </w:r>
      <w:r w:rsidRPr="003126DF">
        <w:rPr>
          <w:color w:val="0F243E" w:themeColor="text2" w:themeShade="80"/>
        </w:rPr>
        <w:t>схема</w:t>
      </w:r>
      <w:r w:rsidRPr="003126DF">
        <w:rPr>
          <w:color w:val="0F243E" w:themeColor="text2" w:themeShade="80"/>
          <w:spacing w:val="-4"/>
        </w:rPr>
        <w:t xml:space="preserve"> </w:t>
      </w:r>
      <w:r w:rsidRPr="003126DF">
        <w:rPr>
          <w:color w:val="0F243E" w:themeColor="text2" w:themeShade="80"/>
        </w:rPr>
        <w:t>присоединения</w:t>
      </w:r>
      <w:r w:rsidRPr="003126DF">
        <w:rPr>
          <w:color w:val="0F243E" w:themeColor="text2" w:themeShade="80"/>
          <w:spacing w:val="-3"/>
        </w:rPr>
        <w:t xml:space="preserve"> </w:t>
      </w:r>
      <w:r w:rsidRPr="003126DF">
        <w:rPr>
          <w:color w:val="0F243E" w:themeColor="text2" w:themeShade="80"/>
        </w:rPr>
        <w:t>системы</w:t>
      </w:r>
      <w:r w:rsidRPr="003126DF">
        <w:rPr>
          <w:color w:val="0F243E" w:themeColor="text2" w:themeShade="80"/>
          <w:spacing w:val="-3"/>
        </w:rPr>
        <w:t xml:space="preserve"> </w:t>
      </w:r>
      <w:r w:rsidRPr="003126DF">
        <w:rPr>
          <w:color w:val="0F243E" w:themeColor="text2" w:themeShade="80"/>
        </w:rPr>
        <w:t>ГВС</w:t>
      </w:r>
      <w:r w:rsidRPr="003126DF">
        <w:rPr>
          <w:color w:val="0F243E" w:themeColor="text2" w:themeShade="80"/>
          <w:spacing w:val="-2"/>
        </w:rPr>
        <w:t xml:space="preserve"> </w:t>
      </w:r>
      <w:r w:rsidRPr="003126DF">
        <w:rPr>
          <w:color w:val="0F243E" w:themeColor="text2" w:themeShade="80"/>
        </w:rPr>
        <w:t>обеспечивает:</w:t>
      </w:r>
    </w:p>
    <w:p w:rsidR="00880E5F" w:rsidRPr="003126DF" w:rsidRDefault="003126DF" w:rsidP="003126DF">
      <w:pPr>
        <w:widowControl w:val="0"/>
        <w:autoSpaceDE w:val="0"/>
        <w:autoSpaceDN w:val="0"/>
        <w:spacing w:after="0" w:line="360" w:lineRule="auto"/>
        <w:ind w:firstLine="566"/>
        <w:jc w:val="both"/>
        <w:rPr>
          <w:rFonts w:ascii="Times New Roman" w:hAnsi="Times New Roman" w:cs="Times New Roman"/>
          <w:color w:val="0F243E" w:themeColor="text2" w:themeShade="80"/>
          <w:sz w:val="24"/>
          <w:szCs w:val="24"/>
        </w:rPr>
      </w:pPr>
      <w:r w:rsidRPr="003126DF">
        <w:rPr>
          <w:rFonts w:ascii="Times New Roman" w:hAnsi="Times New Roman" w:cs="Times New Roman"/>
          <w:color w:val="0F243E" w:themeColor="text2" w:themeShade="80"/>
          <w:sz w:val="24"/>
          <w:szCs w:val="24"/>
        </w:rPr>
        <w:t xml:space="preserve">- </w:t>
      </w:r>
      <w:r w:rsidR="00880E5F" w:rsidRPr="003126DF">
        <w:rPr>
          <w:rFonts w:ascii="Times New Roman" w:hAnsi="Times New Roman" w:cs="Times New Roman"/>
          <w:color w:val="0F243E" w:themeColor="text2" w:themeShade="80"/>
          <w:sz w:val="24"/>
          <w:szCs w:val="24"/>
        </w:rPr>
        <w:t>снижение</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расхода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тепла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на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отопление</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и</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ГВС</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за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счет</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перевода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на</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качественно</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количественное</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регулирование</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температуры</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теплоносителя</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в</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соответствии</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с</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температурным</w:t>
      </w:r>
      <w:r w:rsidR="00880E5F" w:rsidRPr="003126DF">
        <w:rPr>
          <w:rFonts w:ascii="Times New Roman" w:hAnsi="Times New Roman" w:cs="Times New Roman"/>
          <w:color w:val="0F243E" w:themeColor="text2" w:themeShade="80"/>
          <w:spacing w:val="1"/>
          <w:sz w:val="24"/>
          <w:szCs w:val="24"/>
        </w:rPr>
        <w:t xml:space="preserve"> </w:t>
      </w:r>
      <w:r w:rsidR="00880E5F" w:rsidRPr="003126DF">
        <w:rPr>
          <w:rFonts w:ascii="Times New Roman" w:hAnsi="Times New Roman" w:cs="Times New Roman"/>
          <w:color w:val="0F243E" w:themeColor="text2" w:themeShade="80"/>
          <w:sz w:val="24"/>
          <w:szCs w:val="24"/>
        </w:rPr>
        <w:t>графиком;</w:t>
      </w:r>
    </w:p>
    <w:p w:rsidR="00880E5F" w:rsidRPr="003126DF" w:rsidRDefault="003126DF" w:rsidP="003126DF">
      <w:pPr>
        <w:pStyle w:val="a3"/>
        <w:widowControl w:val="0"/>
        <w:tabs>
          <w:tab w:val="left" w:pos="567"/>
        </w:tabs>
        <w:autoSpaceDE w:val="0"/>
        <w:autoSpaceDN w:val="0"/>
        <w:spacing w:before="0" w:line="360" w:lineRule="auto"/>
        <w:ind w:left="0" w:firstLine="0"/>
        <w:contextualSpacing w:val="0"/>
        <w:rPr>
          <w:color w:val="0F243E" w:themeColor="text2" w:themeShade="80"/>
        </w:rPr>
      </w:pPr>
      <w:r w:rsidRPr="003126DF">
        <w:rPr>
          <w:color w:val="0F243E" w:themeColor="text2" w:themeShade="80"/>
        </w:rPr>
        <w:tab/>
        <w:t xml:space="preserve">- </w:t>
      </w:r>
      <w:r w:rsidR="00880E5F" w:rsidRPr="003126DF">
        <w:rPr>
          <w:color w:val="0F243E" w:themeColor="text2" w:themeShade="80"/>
        </w:rPr>
        <w:t>снижение</w:t>
      </w:r>
      <w:r w:rsidR="00880E5F" w:rsidRPr="003126DF">
        <w:rPr>
          <w:color w:val="0F243E" w:themeColor="text2" w:themeShade="80"/>
          <w:spacing w:val="-4"/>
        </w:rPr>
        <w:t xml:space="preserve"> </w:t>
      </w:r>
      <w:r w:rsidR="00880E5F" w:rsidRPr="003126DF">
        <w:rPr>
          <w:color w:val="0F243E" w:themeColor="text2" w:themeShade="80"/>
        </w:rPr>
        <w:t>внутренней</w:t>
      </w:r>
      <w:r w:rsidR="00880E5F" w:rsidRPr="003126DF">
        <w:rPr>
          <w:color w:val="0F243E" w:themeColor="text2" w:themeShade="80"/>
          <w:spacing w:val="-3"/>
        </w:rPr>
        <w:t xml:space="preserve"> </w:t>
      </w:r>
      <w:r w:rsidR="00880E5F" w:rsidRPr="003126DF">
        <w:rPr>
          <w:color w:val="0F243E" w:themeColor="text2" w:themeShade="80"/>
        </w:rPr>
        <w:t>коррозии</w:t>
      </w:r>
      <w:r w:rsidR="00880E5F" w:rsidRPr="003126DF">
        <w:rPr>
          <w:color w:val="0F243E" w:themeColor="text2" w:themeShade="80"/>
          <w:spacing w:val="-5"/>
        </w:rPr>
        <w:t xml:space="preserve"> </w:t>
      </w:r>
      <w:r w:rsidR="00880E5F" w:rsidRPr="003126DF">
        <w:rPr>
          <w:color w:val="0F243E" w:themeColor="text2" w:themeShade="80"/>
        </w:rPr>
        <w:t>трубопроводов</w:t>
      </w:r>
      <w:r w:rsidR="00880E5F" w:rsidRPr="003126DF">
        <w:rPr>
          <w:color w:val="0F243E" w:themeColor="text2" w:themeShade="80"/>
          <w:spacing w:val="-1"/>
        </w:rPr>
        <w:t xml:space="preserve"> </w:t>
      </w:r>
      <w:r w:rsidR="00880E5F" w:rsidRPr="003126DF">
        <w:rPr>
          <w:color w:val="0F243E" w:themeColor="text2" w:themeShade="80"/>
        </w:rPr>
        <w:t>и</w:t>
      </w:r>
      <w:r w:rsidR="00880E5F" w:rsidRPr="003126DF">
        <w:rPr>
          <w:color w:val="0F243E" w:themeColor="text2" w:themeShade="80"/>
          <w:spacing w:val="-3"/>
        </w:rPr>
        <w:t xml:space="preserve"> </w:t>
      </w:r>
      <w:r w:rsidR="00880E5F" w:rsidRPr="003126DF">
        <w:rPr>
          <w:color w:val="0F243E" w:themeColor="text2" w:themeShade="80"/>
        </w:rPr>
        <w:t>отложения</w:t>
      </w:r>
      <w:r w:rsidR="00880E5F" w:rsidRPr="003126DF">
        <w:rPr>
          <w:color w:val="0F243E" w:themeColor="text2" w:themeShade="80"/>
          <w:spacing w:val="-3"/>
        </w:rPr>
        <w:t xml:space="preserve"> </w:t>
      </w:r>
      <w:r w:rsidR="00880E5F" w:rsidRPr="003126DF">
        <w:rPr>
          <w:color w:val="0F243E" w:themeColor="text2" w:themeShade="80"/>
        </w:rPr>
        <w:t>солей;</w:t>
      </w:r>
    </w:p>
    <w:p w:rsidR="00880E5F" w:rsidRPr="003126DF" w:rsidRDefault="003126DF" w:rsidP="003126DF">
      <w:pPr>
        <w:pStyle w:val="a3"/>
        <w:widowControl w:val="0"/>
        <w:tabs>
          <w:tab w:val="left" w:pos="567"/>
        </w:tabs>
        <w:autoSpaceDE w:val="0"/>
        <w:autoSpaceDN w:val="0"/>
        <w:spacing w:before="0" w:line="360" w:lineRule="auto"/>
        <w:ind w:left="0" w:firstLine="0"/>
        <w:contextualSpacing w:val="0"/>
        <w:rPr>
          <w:color w:val="0F243E" w:themeColor="text2" w:themeShade="80"/>
        </w:rPr>
      </w:pPr>
      <w:r w:rsidRPr="003126DF">
        <w:rPr>
          <w:color w:val="0F243E" w:themeColor="text2" w:themeShade="80"/>
        </w:rPr>
        <w:tab/>
        <w:t xml:space="preserve">- </w:t>
      </w:r>
      <w:r w:rsidR="00880E5F" w:rsidRPr="003126DF">
        <w:rPr>
          <w:color w:val="0F243E" w:themeColor="text2" w:themeShade="80"/>
        </w:rPr>
        <w:t>снижение</w:t>
      </w:r>
      <w:r w:rsidR="00880E5F" w:rsidRPr="003126DF">
        <w:rPr>
          <w:color w:val="0F243E" w:themeColor="text2" w:themeShade="80"/>
          <w:spacing w:val="-4"/>
        </w:rPr>
        <w:t xml:space="preserve"> </w:t>
      </w:r>
      <w:r w:rsidR="00880E5F" w:rsidRPr="003126DF">
        <w:rPr>
          <w:color w:val="0F243E" w:themeColor="text2" w:themeShade="80"/>
        </w:rPr>
        <w:t>темпов</w:t>
      </w:r>
      <w:r w:rsidR="00880E5F" w:rsidRPr="003126DF">
        <w:rPr>
          <w:color w:val="0F243E" w:themeColor="text2" w:themeShade="80"/>
          <w:spacing w:val="-2"/>
        </w:rPr>
        <w:t xml:space="preserve"> </w:t>
      </w:r>
      <w:r w:rsidR="00880E5F" w:rsidRPr="003126DF">
        <w:rPr>
          <w:color w:val="0F243E" w:themeColor="text2" w:themeShade="80"/>
        </w:rPr>
        <w:t>износа</w:t>
      </w:r>
      <w:r w:rsidR="00880E5F" w:rsidRPr="003126DF">
        <w:rPr>
          <w:color w:val="0F243E" w:themeColor="text2" w:themeShade="80"/>
          <w:spacing w:val="-4"/>
        </w:rPr>
        <w:t xml:space="preserve"> </w:t>
      </w:r>
      <w:r w:rsidR="00880E5F" w:rsidRPr="003126DF">
        <w:rPr>
          <w:color w:val="0F243E" w:themeColor="text2" w:themeShade="80"/>
        </w:rPr>
        <w:t>оборудования</w:t>
      </w:r>
      <w:r w:rsidR="00880E5F" w:rsidRPr="003126DF">
        <w:rPr>
          <w:color w:val="0F243E" w:themeColor="text2" w:themeShade="80"/>
          <w:spacing w:val="-2"/>
        </w:rPr>
        <w:t xml:space="preserve"> </w:t>
      </w:r>
      <w:r w:rsidR="00880E5F" w:rsidRPr="003126DF">
        <w:rPr>
          <w:color w:val="0F243E" w:themeColor="text2" w:themeShade="80"/>
        </w:rPr>
        <w:t>тепловых</w:t>
      </w:r>
      <w:r w:rsidR="00880E5F" w:rsidRPr="003126DF">
        <w:rPr>
          <w:color w:val="0F243E" w:themeColor="text2" w:themeShade="80"/>
          <w:spacing w:val="-2"/>
        </w:rPr>
        <w:t xml:space="preserve"> </w:t>
      </w:r>
      <w:r w:rsidR="00880E5F" w:rsidRPr="003126DF">
        <w:rPr>
          <w:color w:val="0F243E" w:themeColor="text2" w:themeShade="80"/>
        </w:rPr>
        <w:t>станций</w:t>
      </w:r>
      <w:r w:rsidR="00880E5F" w:rsidRPr="003126DF">
        <w:rPr>
          <w:color w:val="0F243E" w:themeColor="text2" w:themeShade="80"/>
          <w:spacing w:val="-4"/>
        </w:rPr>
        <w:t xml:space="preserve"> </w:t>
      </w:r>
      <w:r w:rsidR="00880E5F" w:rsidRPr="003126DF">
        <w:rPr>
          <w:color w:val="0F243E" w:themeColor="text2" w:themeShade="80"/>
        </w:rPr>
        <w:t>и</w:t>
      </w:r>
      <w:r w:rsidR="00880E5F" w:rsidRPr="003126DF">
        <w:rPr>
          <w:color w:val="0F243E" w:themeColor="text2" w:themeShade="80"/>
          <w:spacing w:val="-2"/>
        </w:rPr>
        <w:t xml:space="preserve"> </w:t>
      </w:r>
      <w:r w:rsidR="00880E5F" w:rsidRPr="003126DF">
        <w:rPr>
          <w:color w:val="0F243E" w:themeColor="text2" w:themeShade="80"/>
        </w:rPr>
        <w:t>котельных;</w:t>
      </w:r>
    </w:p>
    <w:p w:rsidR="00880E5F" w:rsidRPr="003126DF" w:rsidRDefault="003126DF" w:rsidP="003126DF">
      <w:pPr>
        <w:pStyle w:val="a3"/>
        <w:widowControl w:val="0"/>
        <w:tabs>
          <w:tab w:val="left" w:pos="567"/>
          <w:tab w:val="left" w:pos="2883"/>
          <w:tab w:val="left" w:pos="4238"/>
          <w:tab w:val="left" w:pos="5339"/>
          <w:tab w:val="left" w:pos="7246"/>
          <w:tab w:val="left" w:pos="8922"/>
        </w:tabs>
        <w:autoSpaceDE w:val="0"/>
        <w:autoSpaceDN w:val="0"/>
        <w:spacing w:before="0" w:line="360" w:lineRule="auto"/>
        <w:ind w:left="0" w:firstLine="0"/>
        <w:contextualSpacing w:val="0"/>
        <w:rPr>
          <w:color w:val="0F243E" w:themeColor="text2" w:themeShade="80"/>
        </w:rPr>
      </w:pPr>
      <w:r w:rsidRPr="003126DF">
        <w:rPr>
          <w:color w:val="0F243E" w:themeColor="text2" w:themeShade="80"/>
        </w:rPr>
        <w:tab/>
        <w:t xml:space="preserve">- кардинальное улучшение качества теплоснабжения </w:t>
      </w:r>
      <w:r w:rsidR="00880E5F" w:rsidRPr="003126DF">
        <w:rPr>
          <w:color w:val="0F243E" w:themeColor="text2" w:themeShade="80"/>
        </w:rPr>
        <w:t>потребителей,</w:t>
      </w:r>
      <w:r w:rsidRPr="003126DF">
        <w:rPr>
          <w:color w:val="0F243E" w:themeColor="text2" w:themeShade="80"/>
        </w:rPr>
        <w:t xml:space="preserve"> </w:t>
      </w:r>
      <w:r w:rsidR="00880E5F" w:rsidRPr="003126DF">
        <w:rPr>
          <w:color w:val="0F243E" w:themeColor="text2" w:themeShade="80"/>
        </w:rPr>
        <w:t>исчезновение</w:t>
      </w:r>
      <w:r w:rsidRPr="003126DF">
        <w:rPr>
          <w:color w:val="0F243E" w:themeColor="text2" w:themeShade="80"/>
        </w:rPr>
        <w:t xml:space="preserve"> </w:t>
      </w:r>
      <w:r w:rsidR="00880E5F" w:rsidRPr="003126DF">
        <w:rPr>
          <w:color w:val="0F243E" w:themeColor="text2" w:themeShade="80"/>
        </w:rPr>
        <w:t>«перетопов»</w:t>
      </w:r>
      <w:r w:rsidR="00880E5F" w:rsidRPr="003126DF">
        <w:rPr>
          <w:color w:val="0F243E" w:themeColor="text2" w:themeShade="80"/>
          <w:spacing w:val="-8"/>
        </w:rPr>
        <w:t xml:space="preserve"> </w:t>
      </w:r>
      <w:r w:rsidR="00880E5F" w:rsidRPr="003126DF">
        <w:rPr>
          <w:color w:val="0F243E" w:themeColor="text2" w:themeShade="80"/>
        </w:rPr>
        <w:t>во</w:t>
      </w:r>
      <w:r w:rsidR="00880E5F" w:rsidRPr="003126DF">
        <w:rPr>
          <w:color w:val="0F243E" w:themeColor="text2" w:themeShade="80"/>
          <w:spacing w:val="-3"/>
        </w:rPr>
        <w:t xml:space="preserve"> </w:t>
      </w:r>
      <w:r w:rsidR="00880E5F" w:rsidRPr="003126DF">
        <w:rPr>
          <w:color w:val="0F243E" w:themeColor="text2" w:themeShade="80"/>
        </w:rPr>
        <w:t>время</w:t>
      </w:r>
      <w:r w:rsidR="00880E5F" w:rsidRPr="003126DF">
        <w:rPr>
          <w:color w:val="0F243E" w:themeColor="text2" w:themeShade="80"/>
          <w:spacing w:val="-2"/>
        </w:rPr>
        <w:t xml:space="preserve"> </w:t>
      </w:r>
      <w:r w:rsidR="00880E5F" w:rsidRPr="003126DF">
        <w:rPr>
          <w:color w:val="0F243E" w:themeColor="text2" w:themeShade="80"/>
        </w:rPr>
        <w:t>положительных температур</w:t>
      </w:r>
      <w:r w:rsidR="00880E5F" w:rsidRPr="003126DF">
        <w:rPr>
          <w:color w:val="0F243E" w:themeColor="text2" w:themeShade="80"/>
          <w:spacing w:val="-2"/>
        </w:rPr>
        <w:t xml:space="preserve"> </w:t>
      </w:r>
      <w:r w:rsidR="00880E5F" w:rsidRPr="003126DF">
        <w:rPr>
          <w:color w:val="0F243E" w:themeColor="text2" w:themeShade="80"/>
        </w:rPr>
        <w:t>наружного</w:t>
      </w:r>
      <w:r w:rsidR="00880E5F" w:rsidRPr="003126DF">
        <w:rPr>
          <w:color w:val="0F243E" w:themeColor="text2" w:themeShade="80"/>
          <w:spacing w:val="-2"/>
        </w:rPr>
        <w:t xml:space="preserve"> </w:t>
      </w:r>
      <w:r w:rsidR="00880E5F" w:rsidRPr="003126DF">
        <w:rPr>
          <w:color w:val="0F243E" w:themeColor="text2" w:themeShade="80"/>
        </w:rPr>
        <w:t>воздуха</w:t>
      </w:r>
      <w:r w:rsidR="00880E5F" w:rsidRPr="003126DF">
        <w:rPr>
          <w:color w:val="0F243E" w:themeColor="text2" w:themeShade="80"/>
          <w:spacing w:val="-1"/>
        </w:rPr>
        <w:t xml:space="preserve"> </w:t>
      </w:r>
      <w:r w:rsidR="00880E5F" w:rsidRPr="003126DF">
        <w:rPr>
          <w:color w:val="0F243E" w:themeColor="text2" w:themeShade="80"/>
        </w:rPr>
        <w:t>в</w:t>
      </w:r>
      <w:r w:rsidR="00880E5F" w:rsidRPr="003126DF">
        <w:rPr>
          <w:color w:val="0F243E" w:themeColor="text2" w:themeShade="80"/>
          <w:spacing w:val="-3"/>
        </w:rPr>
        <w:t xml:space="preserve"> </w:t>
      </w:r>
      <w:r w:rsidR="00880E5F" w:rsidRPr="003126DF">
        <w:rPr>
          <w:color w:val="0F243E" w:themeColor="text2" w:themeShade="80"/>
        </w:rPr>
        <w:t>отопительный</w:t>
      </w:r>
      <w:r w:rsidR="00880E5F" w:rsidRPr="003126DF">
        <w:rPr>
          <w:color w:val="0F243E" w:themeColor="text2" w:themeShade="80"/>
          <w:spacing w:val="-4"/>
        </w:rPr>
        <w:t xml:space="preserve"> </w:t>
      </w:r>
      <w:r w:rsidR="00880E5F" w:rsidRPr="003126DF">
        <w:rPr>
          <w:color w:val="0F243E" w:themeColor="text2" w:themeShade="80"/>
        </w:rPr>
        <w:t>период;</w:t>
      </w:r>
    </w:p>
    <w:p w:rsidR="00880E5F" w:rsidRPr="003126DF" w:rsidRDefault="003126DF" w:rsidP="003126DF">
      <w:pPr>
        <w:widowControl w:val="0"/>
        <w:tabs>
          <w:tab w:val="left" w:pos="567"/>
        </w:tabs>
        <w:autoSpaceDE w:val="0"/>
        <w:autoSpaceDN w:val="0"/>
        <w:spacing w:after="0" w:line="360" w:lineRule="auto"/>
        <w:jc w:val="both"/>
        <w:rPr>
          <w:rFonts w:ascii="Times New Roman" w:hAnsi="Times New Roman" w:cs="Times New Roman"/>
          <w:color w:val="0F243E" w:themeColor="text2" w:themeShade="80"/>
          <w:sz w:val="24"/>
          <w:szCs w:val="24"/>
        </w:rPr>
      </w:pPr>
      <w:r w:rsidRPr="003126DF">
        <w:rPr>
          <w:rFonts w:ascii="Times New Roman" w:hAnsi="Times New Roman" w:cs="Times New Roman"/>
          <w:color w:val="0F243E" w:themeColor="text2" w:themeShade="80"/>
          <w:sz w:val="24"/>
          <w:szCs w:val="24"/>
        </w:rPr>
        <w:tab/>
        <w:t xml:space="preserve">- </w:t>
      </w:r>
      <w:r w:rsidR="00880E5F" w:rsidRPr="003126DF">
        <w:rPr>
          <w:rFonts w:ascii="Times New Roman" w:hAnsi="Times New Roman" w:cs="Times New Roman"/>
          <w:color w:val="0F243E" w:themeColor="text2" w:themeShade="80"/>
          <w:sz w:val="24"/>
          <w:szCs w:val="24"/>
        </w:rPr>
        <w:t>снижение</w:t>
      </w:r>
      <w:r w:rsidR="00880E5F" w:rsidRPr="003126DF">
        <w:rPr>
          <w:rFonts w:ascii="Times New Roman" w:hAnsi="Times New Roman" w:cs="Times New Roman"/>
          <w:color w:val="0F243E" w:themeColor="text2" w:themeShade="80"/>
          <w:spacing w:val="19"/>
          <w:sz w:val="24"/>
          <w:szCs w:val="24"/>
        </w:rPr>
        <w:t xml:space="preserve"> </w:t>
      </w:r>
      <w:r w:rsidR="00880E5F" w:rsidRPr="003126DF">
        <w:rPr>
          <w:rFonts w:ascii="Times New Roman" w:hAnsi="Times New Roman" w:cs="Times New Roman"/>
          <w:color w:val="0F243E" w:themeColor="text2" w:themeShade="80"/>
          <w:sz w:val="24"/>
          <w:szCs w:val="24"/>
        </w:rPr>
        <w:t>объемов</w:t>
      </w:r>
      <w:r w:rsidR="00880E5F" w:rsidRPr="003126DF">
        <w:rPr>
          <w:rFonts w:ascii="Times New Roman" w:hAnsi="Times New Roman" w:cs="Times New Roman"/>
          <w:color w:val="0F243E" w:themeColor="text2" w:themeShade="80"/>
          <w:spacing w:val="20"/>
          <w:sz w:val="24"/>
          <w:szCs w:val="24"/>
        </w:rPr>
        <w:t xml:space="preserve"> </w:t>
      </w:r>
      <w:r w:rsidR="00880E5F" w:rsidRPr="003126DF">
        <w:rPr>
          <w:rFonts w:ascii="Times New Roman" w:hAnsi="Times New Roman" w:cs="Times New Roman"/>
          <w:color w:val="0F243E" w:themeColor="text2" w:themeShade="80"/>
          <w:sz w:val="24"/>
          <w:szCs w:val="24"/>
        </w:rPr>
        <w:t>работ</w:t>
      </w:r>
      <w:r w:rsidR="00880E5F" w:rsidRPr="003126DF">
        <w:rPr>
          <w:rFonts w:ascii="Times New Roman" w:hAnsi="Times New Roman" w:cs="Times New Roman"/>
          <w:color w:val="0F243E" w:themeColor="text2" w:themeShade="80"/>
          <w:spacing w:val="21"/>
          <w:sz w:val="24"/>
          <w:szCs w:val="24"/>
        </w:rPr>
        <w:t xml:space="preserve"> </w:t>
      </w:r>
      <w:r w:rsidR="00880E5F" w:rsidRPr="003126DF">
        <w:rPr>
          <w:rFonts w:ascii="Times New Roman" w:hAnsi="Times New Roman" w:cs="Times New Roman"/>
          <w:color w:val="0F243E" w:themeColor="text2" w:themeShade="80"/>
          <w:sz w:val="24"/>
          <w:szCs w:val="24"/>
        </w:rPr>
        <w:t>по</w:t>
      </w:r>
      <w:r w:rsidR="00880E5F" w:rsidRPr="003126DF">
        <w:rPr>
          <w:rFonts w:ascii="Times New Roman" w:hAnsi="Times New Roman" w:cs="Times New Roman"/>
          <w:color w:val="0F243E" w:themeColor="text2" w:themeShade="80"/>
          <w:spacing w:val="18"/>
          <w:sz w:val="24"/>
          <w:szCs w:val="24"/>
        </w:rPr>
        <w:t xml:space="preserve"> </w:t>
      </w:r>
      <w:r w:rsidR="00880E5F" w:rsidRPr="003126DF">
        <w:rPr>
          <w:rFonts w:ascii="Times New Roman" w:hAnsi="Times New Roman" w:cs="Times New Roman"/>
          <w:color w:val="0F243E" w:themeColor="text2" w:themeShade="80"/>
          <w:sz w:val="24"/>
          <w:szCs w:val="24"/>
        </w:rPr>
        <w:t>химводоподготовке</w:t>
      </w:r>
      <w:r w:rsidR="00880E5F" w:rsidRPr="003126DF">
        <w:rPr>
          <w:rFonts w:ascii="Times New Roman" w:hAnsi="Times New Roman" w:cs="Times New Roman"/>
          <w:color w:val="0F243E" w:themeColor="text2" w:themeShade="80"/>
          <w:spacing w:val="19"/>
          <w:sz w:val="24"/>
          <w:szCs w:val="24"/>
        </w:rPr>
        <w:t xml:space="preserve"> </w:t>
      </w:r>
      <w:r w:rsidR="00880E5F" w:rsidRPr="003126DF">
        <w:rPr>
          <w:rFonts w:ascii="Times New Roman" w:hAnsi="Times New Roman" w:cs="Times New Roman"/>
          <w:color w:val="0F243E" w:themeColor="text2" w:themeShade="80"/>
          <w:sz w:val="24"/>
          <w:szCs w:val="24"/>
        </w:rPr>
        <w:t>подпиточной</w:t>
      </w:r>
      <w:r w:rsidR="00880E5F" w:rsidRPr="003126DF">
        <w:rPr>
          <w:rFonts w:ascii="Times New Roman" w:hAnsi="Times New Roman" w:cs="Times New Roman"/>
          <w:color w:val="0F243E" w:themeColor="text2" w:themeShade="80"/>
          <w:spacing w:val="21"/>
          <w:sz w:val="24"/>
          <w:szCs w:val="24"/>
        </w:rPr>
        <w:t xml:space="preserve"> </w:t>
      </w:r>
      <w:r w:rsidR="00880E5F" w:rsidRPr="003126DF">
        <w:rPr>
          <w:rFonts w:ascii="Times New Roman" w:hAnsi="Times New Roman" w:cs="Times New Roman"/>
          <w:color w:val="0F243E" w:themeColor="text2" w:themeShade="80"/>
          <w:sz w:val="24"/>
          <w:szCs w:val="24"/>
        </w:rPr>
        <w:t>воды</w:t>
      </w:r>
      <w:r w:rsidR="00880E5F" w:rsidRPr="003126DF">
        <w:rPr>
          <w:rFonts w:ascii="Times New Roman" w:hAnsi="Times New Roman" w:cs="Times New Roman"/>
          <w:color w:val="0F243E" w:themeColor="text2" w:themeShade="80"/>
          <w:spacing w:val="18"/>
          <w:sz w:val="24"/>
          <w:szCs w:val="24"/>
        </w:rPr>
        <w:t xml:space="preserve"> </w:t>
      </w:r>
      <w:r w:rsidR="00880E5F" w:rsidRPr="003126DF">
        <w:rPr>
          <w:rFonts w:ascii="Times New Roman" w:hAnsi="Times New Roman" w:cs="Times New Roman"/>
          <w:color w:val="0F243E" w:themeColor="text2" w:themeShade="80"/>
          <w:sz w:val="24"/>
          <w:szCs w:val="24"/>
        </w:rPr>
        <w:t>и,</w:t>
      </w:r>
      <w:r w:rsidR="00880E5F" w:rsidRPr="003126DF">
        <w:rPr>
          <w:rFonts w:ascii="Times New Roman" w:hAnsi="Times New Roman" w:cs="Times New Roman"/>
          <w:color w:val="0F243E" w:themeColor="text2" w:themeShade="80"/>
          <w:spacing w:val="20"/>
          <w:sz w:val="24"/>
          <w:szCs w:val="24"/>
        </w:rPr>
        <w:t xml:space="preserve"> </w:t>
      </w:r>
      <w:r w:rsidR="00880E5F" w:rsidRPr="003126DF">
        <w:rPr>
          <w:rFonts w:ascii="Times New Roman" w:hAnsi="Times New Roman" w:cs="Times New Roman"/>
          <w:color w:val="0F243E" w:themeColor="text2" w:themeShade="80"/>
          <w:sz w:val="24"/>
          <w:szCs w:val="24"/>
        </w:rPr>
        <w:t>соответственно,</w:t>
      </w:r>
      <w:r w:rsidR="00880E5F" w:rsidRPr="003126DF">
        <w:rPr>
          <w:rFonts w:ascii="Times New Roman" w:hAnsi="Times New Roman" w:cs="Times New Roman"/>
          <w:color w:val="0F243E" w:themeColor="text2" w:themeShade="80"/>
          <w:spacing w:val="-57"/>
          <w:sz w:val="24"/>
          <w:szCs w:val="24"/>
        </w:rPr>
        <w:t xml:space="preserve"> </w:t>
      </w:r>
      <w:r w:rsidR="00880E5F" w:rsidRPr="003126DF">
        <w:rPr>
          <w:rFonts w:ascii="Times New Roman" w:hAnsi="Times New Roman" w:cs="Times New Roman"/>
          <w:color w:val="0F243E" w:themeColor="text2" w:themeShade="80"/>
          <w:sz w:val="24"/>
          <w:szCs w:val="24"/>
        </w:rPr>
        <w:t>затрат;</w:t>
      </w:r>
    </w:p>
    <w:p w:rsidR="00880E5F" w:rsidRPr="003126DF" w:rsidRDefault="007F4FFF" w:rsidP="003126DF">
      <w:pPr>
        <w:pStyle w:val="a3"/>
        <w:widowControl w:val="0"/>
        <w:autoSpaceDE w:val="0"/>
        <w:autoSpaceDN w:val="0"/>
        <w:spacing w:before="0" w:line="360" w:lineRule="auto"/>
        <w:ind w:left="0" w:firstLine="0"/>
        <w:contextualSpacing w:val="0"/>
        <w:rPr>
          <w:color w:val="0F243E" w:themeColor="text2" w:themeShade="80"/>
        </w:rPr>
      </w:pPr>
      <w:r>
        <w:rPr>
          <w:color w:val="0F243E" w:themeColor="text2" w:themeShade="80"/>
        </w:rPr>
        <w:t xml:space="preserve">         </w:t>
      </w:r>
      <w:r w:rsidR="003126DF" w:rsidRPr="003126DF">
        <w:rPr>
          <w:color w:val="0F243E" w:themeColor="text2" w:themeShade="80"/>
        </w:rPr>
        <w:t xml:space="preserve">- </w:t>
      </w:r>
      <w:r w:rsidR="00880E5F" w:rsidRPr="003126DF">
        <w:rPr>
          <w:color w:val="0F243E" w:themeColor="text2" w:themeShade="80"/>
        </w:rPr>
        <w:t>снижение</w:t>
      </w:r>
      <w:r w:rsidR="00880E5F" w:rsidRPr="003126DF">
        <w:rPr>
          <w:color w:val="0F243E" w:themeColor="text2" w:themeShade="80"/>
          <w:spacing w:val="-4"/>
        </w:rPr>
        <w:t xml:space="preserve"> </w:t>
      </w:r>
      <w:r w:rsidR="00880E5F" w:rsidRPr="003126DF">
        <w:rPr>
          <w:color w:val="0F243E" w:themeColor="text2" w:themeShade="80"/>
        </w:rPr>
        <w:t>аварийности</w:t>
      </w:r>
      <w:r w:rsidR="00880E5F" w:rsidRPr="003126DF">
        <w:rPr>
          <w:color w:val="0F243E" w:themeColor="text2" w:themeShade="80"/>
          <w:spacing w:val="-4"/>
        </w:rPr>
        <w:t xml:space="preserve"> </w:t>
      </w:r>
      <w:r w:rsidR="00880E5F" w:rsidRPr="003126DF">
        <w:rPr>
          <w:color w:val="0F243E" w:themeColor="text2" w:themeShade="80"/>
        </w:rPr>
        <w:t>систем</w:t>
      </w:r>
      <w:r w:rsidR="00880E5F" w:rsidRPr="003126DF">
        <w:rPr>
          <w:color w:val="0F243E" w:themeColor="text2" w:themeShade="80"/>
          <w:spacing w:val="-4"/>
        </w:rPr>
        <w:t xml:space="preserve"> </w:t>
      </w:r>
      <w:r w:rsidR="00880E5F" w:rsidRPr="003126DF">
        <w:rPr>
          <w:color w:val="0F243E" w:themeColor="text2" w:themeShade="80"/>
        </w:rPr>
        <w:t>теплоснабжения.</w:t>
      </w:r>
    </w:p>
    <w:p w:rsidR="009A1D1D" w:rsidRPr="003126DF" w:rsidRDefault="003126DF" w:rsidP="003126DF">
      <w:pPr>
        <w:pStyle w:val="a3"/>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eastAsia="Times New Roman"/>
          <w:color w:val="0F243E" w:themeColor="text2" w:themeShade="80"/>
          <w:lang w:eastAsia="ru-RU"/>
        </w:rPr>
      </w:pPr>
      <w:r w:rsidRPr="003126DF">
        <w:rPr>
          <w:color w:val="0F243E" w:themeColor="text2" w:themeShade="80"/>
        </w:rPr>
        <w:tab/>
      </w:r>
      <w:r w:rsidR="00DD1BED" w:rsidRPr="003126DF">
        <w:rPr>
          <w:color w:val="0F243E" w:themeColor="text2" w:themeShade="80"/>
        </w:rPr>
        <w:t xml:space="preserve">Открытая система теплоснабжения на территории </w:t>
      </w:r>
      <w:r w:rsidR="007F4FFF">
        <w:rPr>
          <w:rFonts w:eastAsia="Times New Roman"/>
          <w:color w:val="0F243E" w:themeColor="text2" w:themeShade="80"/>
          <w:lang w:eastAsia="ru-RU"/>
        </w:rPr>
        <w:t xml:space="preserve"> Локомотивн</w:t>
      </w:r>
      <w:r w:rsidR="00B247AF">
        <w:rPr>
          <w:rFonts w:eastAsia="Times New Roman"/>
          <w:color w:val="0F243E" w:themeColor="text2" w:themeShade="80"/>
          <w:lang w:eastAsia="ru-RU"/>
        </w:rPr>
        <w:t xml:space="preserve">ого </w:t>
      </w:r>
      <w:r w:rsidR="007F4FFF">
        <w:rPr>
          <w:rFonts w:eastAsia="Times New Roman"/>
          <w:color w:val="0F243E" w:themeColor="text2" w:themeShade="80"/>
          <w:lang w:eastAsia="ru-RU"/>
        </w:rPr>
        <w:t xml:space="preserve"> городско</w:t>
      </w:r>
      <w:r w:rsidR="00B247AF">
        <w:rPr>
          <w:rFonts w:eastAsia="Times New Roman"/>
          <w:color w:val="0F243E" w:themeColor="text2" w:themeShade="80"/>
          <w:lang w:eastAsia="ru-RU"/>
        </w:rPr>
        <w:t xml:space="preserve">го </w:t>
      </w:r>
      <w:r w:rsidR="007F4FFF">
        <w:rPr>
          <w:rFonts w:eastAsia="Times New Roman"/>
          <w:color w:val="0F243E" w:themeColor="text2" w:themeShade="80"/>
          <w:lang w:eastAsia="ru-RU"/>
        </w:rPr>
        <w:t>округ</w:t>
      </w:r>
      <w:r w:rsidR="00B247AF">
        <w:rPr>
          <w:rFonts w:eastAsia="Times New Roman"/>
          <w:color w:val="0F243E" w:themeColor="text2" w:themeShade="80"/>
          <w:lang w:eastAsia="ru-RU"/>
        </w:rPr>
        <w:t xml:space="preserve">а </w:t>
      </w:r>
      <w:r w:rsidR="00F60A82" w:rsidRPr="003126DF">
        <w:rPr>
          <w:rFonts w:eastAsia="Times New Roman"/>
          <w:color w:val="0F243E" w:themeColor="text2" w:themeShade="80"/>
          <w:lang w:eastAsia="ru-RU"/>
        </w:rPr>
        <w:t xml:space="preserve"> </w:t>
      </w:r>
      <w:r w:rsidR="00DD1BED" w:rsidRPr="003126DF">
        <w:rPr>
          <w:color w:val="0F243E" w:themeColor="text2" w:themeShade="80"/>
        </w:rPr>
        <w:t>не применяется.</w:t>
      </w:r>
      <w:r w:rsidR="009A1D1D" w:rsidRPr="003126DF">
        <w:rPr>
          <w:rFonts w:eastAsia="Times New Roman"/>
          <w:color w:val="0F243E" w:themeColor="text2" w:themeShade="80"/>
          <w:lang w:eastAsia="ru-RU"/>
        </w:rPr>
        <w:t xml:space="preserve"> На территории городского </w:t>
      </w:r>
      <w:r w:rsidR="007F4FFF">
        <w:rPr>
          <w:rFonts w:eastAsia="Times New Roman"/>
          <w:color w:val="0F243E" w:themeColor="text2" w:themeShade="80"/>
          <w:lang w:eastAsia="ru-RU"/>
        </w:rPr>
        <w:t>округа</w:t>
      </w:r>
      <w:r w:rsidR="009A1D1D" w:rsidRPr="003126DF">
        <w:rPr>
          <w:rFonts w:eastAsia="Times New Roman"/>
          <w:color w:val="0F243E" w:themeColor="text2" w:themeShade="80"/>
          <w:lang w:eastAsia="ru-RU"/>
        </w:rPr>
        <w:t xml:space="preserve"> использу</w:t>
      </w:r>
      <w:r>
        <w:rPr>
          <w:rFonts w:eastAsia="Times New Roman"/>
          <w:color w:val="0F243E" w:themeColor="text2" w:themeShade="80"/>
          <w:lang w:eastAsia="ru-RU"/>
        </w:rPr>
        <w:t>е</w:t>
      </w:r>
      <w:r w:rsidR="009A1D1D" w:rsidRPr="003126DF">
        <w:rPr>
          <w:rFonts w:eastAsia="Times New Roman"/>
          <w:color w:val="0F243E" w:themeColor="text2" w:themeShade="80"/>
          <w:lang w:eastAsia="ru-RU"/>
        </w:rPr>
        <w:t xml:space="preserve">тся </w:t>
      </w:r>
      <w:r w:rsidR="007F4FFF">
        <w:rPr>
          <w:rFonts w:eastAsia="Times New Roman"/>
          <w:color w:val="0F243E" w:themeColor="text2" w:themeShade="80"/>
          <w:lang w:eastAsia="ru-RU"/>
        </w:rPr>
        <w:t>4</w:t>
      </w:r>
      <w:r>
        <w:rPr>
          <w:rFonts w:eastAsia="Times New Roman"/>
          <w:color w:val="0F243E" w:themeColor="text2" w:themeShade="80"/>
          <w:lang w:eastAsia="ru-RU"/>
        </w:rPr>
        <w:t>-х трубная</w:t>
      </w:r>
      <w:r w:rsidR="009A1D1D" w:rsidRPr="003126DF">
        <w:rPr>
          <w:rFonts w:eastAsia="Times New Roman"/>
          <w:color w:val="0F243E" w:themeColor="text2" w:themeShade="80"/>
          <w:lang w:eastAsia="ru-RU"/>
        </w:rPr>
        <w:t xml:space="preserve"> </w:t>
      </w:r>
      <w:r>
        <w:rPr>
          <w:rFonts w:eastAsia="Times New Roman"/>
          <w:color w:val="0F243E" w:themeColor="text2" w:themeShade="80"/>
          <w:lang w:eastAsia="ru-RU"/>
        </w:rPr>
        <w:t>закрытая система</w:t>
      </w:r>
      <w:r w:rsidR="009A1D1D" w:rsidRPr="003126DF">
        <w:rPr>
          <w:rFonts w:eastAsia="Times New Roman"/>
          <w:color w:val="0F243E" w:themeColor="text2" w:themeShade="80"/>
          <w:lang w:eastAsia="ru-RU"/>
        </w:rPr>
        <w:t xml:space="preserve"> теплоснабжения.</w:t>
      </w:r>
    </w:p>
    <w:p w:rsidR="007F4FFF" w:rsidRPr="007D3C53" w:rsidRDefault="009A1D1D" w:rsidP="007F4FF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24"/>
          <w:szCs w:val="24"/>
          <w:lang w:eastAsia="ru-RU"/>
        </w:rPr>
      </w:pPr>
      <w:r w:rsidRPr="00880E5F">
        <w:rPr>
          <w:rFonts w:ascii="Times New Roman" w:eastAsia="Times New Roman" w:hAnsi="Times New Roman" w:cs="Times New Roman"/>
          <w:i/>
          <w:color w:val="0F243E" w:themeColor="text2" w:themeShade="80"/>
          <w:sz w:val="24"/>
          <w:szCs w:val="24"/>
          <w:lang w:eastAsia="ru-RU"/>
        </w:rPr>
        <w:t xml:space="preserve"> </w:t>
      </w:r>
      <w:r w:rsidRPr="00880E5F">
        <w:rPr>
          <w:rFonts w:ascii="Times New Roman" w:eastAsia="Times New Roman" w:hAnsi="Times New Roman" w:cs="Times New Roman"/>
          <w:i/>
          <w:sz w:val="24"/>
          <w:szCs w:val="24"/>
          <w:lang w:eastAsia="ru-RU"/>
        </w:rPr>
        <w:t xml:space="preserve"> </w:t>
      </w:r>
      <w:r w:rsidR="007F4FFF">
        <w:rPr>
          <w:rFonts w:ascii="Times New Roman" w:eastAsia="Times New Roman" w:hAnsi="Times New Roman" w:cs="Times New Roman"/>
          <w:i/>
          <w:sz w:val="24"/>
          <w:szCs w:val="24"/>
          <w:lang w:eastAsia="ru-RU"/>
        </w:rPr>
        <w:tab/>
      </w:r>
      <w:r w:rsidR="007F4FFF" w:rsidRPr="007F4FFF">
        <w:rPr>
          <w:rFonts w:ascii="Times New Roman" w:eastAsia="Times New Roman" w:hAnsi="Times New Roman" w:cs="Times New Roman"/>
          <w:b/>
          <w:i/>
          <w:sz w:val="24"/>
          <w:szCs w:val="24"/>
          <w:lang w:eastAsia="ru-RU"/>
        </w:rPr>
        <w:t xml:space="preserve"> 4</w:t>
      </w:r>
      <w:r w:rsidRPr="007F4FFF">
        <w:rPr>
          <w:rFonts w:ascii="Times New Roman" w:eastAsia="Times New Roman" w:hAnsi="Times New Roman" w:cs="Times New Roman"/>
          <w:b/>
          <w:i/>
          <w:sz w:val="24"/>
          <w:szCs w:val="24"/>
          <w:lang w:eastAsia="ru-RU"/>
        </w:rPr>
        <w:t xml:space="preserve">-х трубная система теплоснабжения </w:t>
      </w:r>
      <w:r w:rsidRPr="007D3C53">
        <w:rPr>
          <w:rFonts w:ascii="Times New Roman" w:eastAsia="Times New Roman" w:hAnsi="Times New Roman" w:cs="Times New Roman"/>
          <w:b/>
          <w:i/>
          <w:color w:val="0F243E" w:themeColor="text2" w:themeShade="80"/>
          <w:sz w:val="24"/>
          <w:szCs w:val="24"/>
          <w:lang w:eastAsia="ru-RU"/>
        </w:rPr>
        <w:t>–</w:t>
      </w:r>
      <w:r w:rsidRPr="007D3C53">
        <w:rPr>
          <w:rFonts w:ascii="Times New Roman" w:eastAsia="Times New Roman" w:hAnsi="Times New Roman" w:cs="Times New Roman"/>
          <w:b/>
          <w:color w:val="0F243E" w:themeColor="text2" w:themeShade="80"/>
          <w:sz w:val="24"/>
          <w:szCs w:val="24"/>
          <w:lang w:eastAsia="ru-RU"/>
        </w:rPr>
        <w:t xml:space="preserve"> </w:t>
      </w:r>
      <w:r w:rsidRPr="007D3C53">
        <w:rPr>
          <w:rFonts w:ascii="Times New Roman" w:hAnsi="Times New Roman" w:cs="Times New Roman"/>
          <w:color w:val="0F243E" w:themeColor="text2" w:themeShade="80"/>
          <w:sz w:val="24"/>
          <w:szCs w:val="24"/>
        </w:rPr>
        <w:t xml:space="preserve">это система теплоснабжения, </w:t>
      </w:r>
      <w:r w:rsidR="007D3C53" w:rsidRPr="007D3C53">
        <w:rPr>
          <w:rStyle w:val="hgkelc"/>
          <w:rFonts w:ascii="Times New Roman" w:hAnsi="Times New Roman" w:cs="Times New Roman"/>
          <w:bCs/>
          <w:color w:val="0F243E" w:themeColor="text2" w:themeShade="80"/>
          <w:sz w:val="24"/>
          <w:szCs w:val="24"/>
        </w:rPr>
        <w:t xml:space="preserve">совмещающая в себе 2 трубы отопления и 2 трубы для горячего водоснабжения. </w:t>
      </w:r>
      <w:r w:rsidR="007D3C53" w:rsidRPr="007D3C53">
        <w:rPr>
          <w:rFonts w:ascii="Times New Roman" w:hAnsi="Times New Roman" w:cs="Times New Roman"/>
          <w:color w:val="0F243E" w:themeColor="text2" w:themeShade="80"/>
          <w:sz w:val="24"/>
          <w:szCs w:val="24"/>
        </w:rPr>
        <w:t>Котельная имеет две водонагревательные установки: одна - для подогрева воды системы отопления и вентиляции, другая - для подогрева воды системы горячего водоснабжения. В данном случае потребитель получает и теплоноситель, и горячую воду системы водоснабжения. Две первые линии представляют собой подачу и обратку теплоносителя, через третью подается горячая питьевая вода, а через четвертую происходит ее возврат</w:t>
      </w:r>
      <w:r w:rsidR="007D3C53" w:rsidRPr="007D3C53">
        <w:rPr>
          <w:rStyle w:val="hgkelc"/>
          <w:rFonts w:ascii="Times New Roman" w:hAnsi="Times New Roman" w:cs="Times New Roman"/>
          <w:color w:val="0F243E" w:themeColor="text2" w:themeShade="80"/>
          <w:sz w:val="24"/>
          <w:szCs w:val="24"/>
        </w:rPr>
        <w:t>.</w:t>
      </w:r>
      <w:r w:rsidR="007D3C53" w:rsidRPr="007D3C53">
        <w:rPr>
          <w:rFonts w:ascii="Times New Roman" w:hAnsi="Times New Roman" w:cs="Times New Roman"/>
          <w:iCs/>
          <w:color w:val="0F243E" w:themeColor="text2" w:themeShade="80"/>
          <w:sz w:val="24"/>
          <w:szCs w:val="24"/>
        </w:rPr>
        <w:t xml:space="preserve"> </w:t>
      </w:r>
    </w:p>
    <w:p w:rsidR="007F4FFF" w:rsidRPr="004076C0" w:rsidRDefault="00926BE5" w:rsidP="007F4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ab/>
      </w:r>
      <w:r w:rsidR="007F4FFF">
        <w:rPr>
          <w:rFonts w:ascii="Times New Roman" w:eastAsia="Times New Roman" w:hAnsi="Times New Roman" w:cs="Times New Roman"/>
          <w:color w:val="0F243E" w:themeColor="text2" w:themeShade="80"/>
          <w:sz w:val="24"/>
          <w:szCs w:val="24"/>
          <w:lang w:eastAsia="ru-RU"/>
        </w:rPr>
        <w:t xml:space="preserve">Все потребители ГВС </w:t>
      </w:r>
      <w:r w:rsidR="00B247AF" w:rsidRPr="00B247AF">
        <w:rPr>
          <w:rFonts w:ascii="Times New Roman" w:eastAsia="Times New Roman" w:hAnsi="Times New Roman" w:cs="Times New Roman"/>
          <w:color w:val="0F243E" w:themeColor="text2" w:themeShade="80"/>
          <w:lang w:eastAsia="ru-RU"/>
        </w:rPr>
        <w:t>Локомотивного  городского округа</w:t>
      </w:r>
      <w:r w:rsidR="00B247AF">
        <w:rPr>
          <w:rFonts w:eastAsia="Times New Roman"/>
          <w:color w:val="0F243E" w:themeColor="text2" w:themeShade="80"/>
          <w:lang w:eastAsia="ru-RU"/>
        </w:rPr>
        <w:t xml:space="preserve"> </w:t>
      </w:r>
      <w:r w:rsidR="00B247AF" w:rsidRPr="003126DF">
        <w:rPr>
          <w:rFonts w:eastAsia="Times New Roman"/>
          <w:color w:val="0F243E" w:themeColor="text2" w:themeShade="80"/>
          <w:lang w:eastAsia="ru-RU"/>
        </w:rPr>
        <w:t xml:space="preserve"> </w:t>
      </w:r>
      <w:r w:rsidR="007F4FFF" w:rsidRPr="004076C0">
        <w:rPr>
          <w:rFonts w:ascii="Times New Roman" w:eastAsia="Times New Roman" w:hAnsi="Times New Roman" w:cs="Times New Roman"/>
          <w:color w:val="0F243E" w:themeColor="text2" w:themeShade="80"/>
          <w:sz w:val="24"/>
          <w:szCs w:val="24"/>
          <w:lang w:eastAsia="ru-RU"/>
        </w:rPr>
        <w:t xml:space="preserve">имеют внутридомовые </w:t>
      </w:r>
      <w:r w:rsidR="007F4FFF">
        <w:rPr>
          <w:rFonts w:ascii="Times New Roman" w:eastAsia="Times New Roman" w:hAnsi="Times New Roman" w:cs="Times New Roman"/>
          <w:color w:val="0F243E" w:themeColor="text2" w:themeShade="80"/>
          <w:sz w:val="24"/>
          <w:szCs w:val="24"/>
          <w:lang w:eastAsia="ru-RU"/>
        </w:rPr>
        <w:t xml:space="preserve">инженерные </w:t>
      </w:r>
      <w:r w:rsidR="007F4FFF" w:rsidRPr="004076C0">
        <w:rPr>
          <w:rFonts w:ascii="Times New Roman" w:eastAsia="Times New Roman" w:hAnsi="Times New Roman" w:cs="Times New Roman"/>
          <w:color w:val="0F243E" w:themeColor="text2" w:themeShade="80"/>
          <w:sz w:val="24"/>
          <w:szCs w:val="24"/>
          <w:lang w:eastAsia="ru-RU"/>
        </w:rPr>
        <w:t>системы горячего водоснабжения.</w:t>
      </w:r>
    </w:p>
    <w:p w:rsidR="007F4FFF" w:rsidRDefault="007F4FFF" w:rsidP="007F4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ab/>
        <w:t>П</w:t>
      </w:r>
      <w:r w:rsidRPr="004076C0">
        <w:rPr>
          <w:rFonts w:ascii="Times New Roman" w:eastAsia="Times New Roman" w:hAnsi="Times New Roman" w:cs="Times New Roman"/>
          <w:color w:val="0F243E" w:themeColor="text2" w:themeShade="80"/>
          <w:sz w:val="24"/>
          <w:szCs w:val="24"/>
          <w:lang w:eastAsia="ru-RU"/>
        </w:rPr>
        <w:t>отребители тепловой энергии</w:t>
      </w:r>
      <w:r>
        <w:rPr>
          <w:rFonts w:ascii="Times New Roman" w:eastAsia="Times New Roman" w:hAnsi="Times New Roman" w:cs="Times New Roman"/>
          <w:color w:val="0F243E" w:themeColor="text2" w:themeShade="80"/>
          <w:sz w:val="24"/>
          <w:szCs w:val="24"/>
          <w:lang w:eastAsia="ru-RU"/>
        </w:rPr>
        <w:t xml:space="preserve"> в качестве ГВС от котельной получают горячую воду </w:t>
      </w:r>
      <w:proofErr w:type="gramStart"/>
      <w:r>
        <w:rPr>
          <w:rFonts w:ascii="Times New Roman" w:eastAsia="Times New Roman" w:hAnsi="Times New Roman" w:cs="Times New Roman"/>
          <w:color w:val="0F243E" w:themeColor="text2" w:themeShade="80"/>
          <w:sz w:val="24"/>
          <w:szCs w:val="24"/>
          <w:lang w:eastAsia="ru-RU"/>
        </w:rPr>
        <w:t>на</w:t>
      </w:r>
      <w:proofErr w:type="gramEnd"/>
      <w:r>
        <w:rPr>
          <w:rFonts w:ascii="Times New Roman" w:eastAsia="Times New Roman" w:hAnsi="Times New Roman" w:cs="Times New Roman"/>
          <w:color w:val="0F243E" w:themeColor="text2" w:themeShade="80"/>
          <w:sz w:val="24"/>
          <w:szCs w:val="24"/>
          <w:lang w:eastAsia="ru-RU"/>
        </w:rPr>
        <w:t xml:space="preserve"> </w:t>
      </w:r>
      <w:proofErr w:type="gramStart"/>
      <w:r>
        <w:rPr>
          <w:rFonts w:ascii="Times New Roman" w:eastAsia="Times New Roman" w:hAnsi="Times New Roman" w:cs="Times New Roman"/>
          <w:color w:val="0F243E" w:themeColor="text2" w:themeShade="80"/>
          <w:sz w:val="24"/>
          <w:szCs w:val="24"/>
          <w:lang w:eastAsia="ru-RU"/>
        </w:rPr>
        <w:t>прямую</w:t>
      </w:r>
      <w:proofErr w:type="gramEnd"/>
      <w:r>
        <w:rPr>
          <w:rFonts w:ascii="Times New Roman" w:eastAsia="Times New Roman" w:hAnsi="Times New Roman" w:cs="Times New Roman"/>
          <w:color w:val="0F243E" w:themeColor="text2" w:themeShade="80"/>
          <w:sz w:val="24"/>
          <w:szCs w:val="24"/>
          <w:lang w:eastAsia="ru-RU"/>
        </w:rPr>
        <w:t xml:space="preserve"> из котельной, где осуществляется ее приготовление в пластинчатых теплообменных </w:t>
      </w:r>
      <w:r w:rsidR="00B247AF">
        <w:rPr>
          <w:rFonts w:ascii="Times New Roman" w:eastAsia="Times New Roman" w:hAnsi="Times New Roman" w:cs="Times New Roman"/>
          <w:color w:val="0F243E" w:themeColor="text2" w:themeShade="80"/>
          <w:sz w:val="24"/>
          <w:szCs w:val="24"/>
          <w:lang w:eastAsia="ru-RU"/>
        </w:rPr>
        <w:t>аппаратах</w:t>
      </w:r>
      <w:r>
        <w:rPr>
          <w:rFonts w:ascii="Times New Roman" w:eastAsia="Times New Roman" w:hAnsi="Times New Roman" w:cs="Times New Roman"/>
          <w:color w:val="0F243E" w:themeColor="text2" w:themeShade="80"/>
          <w:sz w:val="24"/>
          <w:szCs w:val="24"/>
          <w:lang w:eastAsia="ru-RU"/>
        </w:rPr>
        <w:t>.</w:t>
      </w:r>
    </w:p>
    <w:p w:rsidR="007F4FFF" w:rsidRPr="00926BE5" w:rsidRDefault="007F4FFF" w:rsidP="007F4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eastAsia="Times New Roman" w:hAnsi="Times New Roman" w:cs="Times New Roman"/>
          <w:color w:val="0F243E" w:themeColor="text2" w:themeShade="80"/>
          <w:sz w:val="24"/>
          <w:szCs w:val="24"/>
          <w:lang w:eastAsia="ru-RU"/>
        </w:rPr>
        <w:tab/>
      </w:r>
      <w:r w:rsidRPr="00926BE5">
        <w:rPr>
          <w:rFonts w:ascii="Times New Roman" w:eastAsia="Times New Roman" w:hAnsi="Times New Roman" w:cs="Times New Roman"/>
          <w:color w:val="0F243E" w:themeColor="text2" w:themeShade="80"/>
          <w:sz w:val="24"/>
          <w:szCs w:val="24"/>
          <w:lang w:eastAsia="ru-RU"/>
        </w:rPr>
        <w:t>Информация о системе</w:t>
      </w:r>
      <w:r w:rsidRPr="00926BE5">
        <w:rPr>
          <w:rFonts w:ascii="Times New Roman" w:hAnsi="Times New Roman" w:cs="Times New Roman"/>
          <w:color w:val="0F243E" w:themeColor="text2" w:themeShade="80"/>
          <w:sz w:val="24"/>
          <w:szCs w:val="24"/>
          <w:lang w:eastAsia="ru-RU"/>
        </w:rPr>
        <w:t xml:space="preserve"> ГВС, в зоне теплоснабжения №2, не представлена</w:t>
      </w:r>
      <w:r w:rsidRPr="00926BE5">
        <w:rPr>
          <w:rFonts w:ascii="Times New Roman" w:hAnsi="Times New Roman" w:cs="Times New Roman"/>
          <w:color w:val="0F243E" w:themeColor="text2" w:themeShade="80"/>
          <w:sz w:val="24"/>
          <w:szCs w:val="24"/>
        </w:rPr>
        <w:t>.</w:t>
      </w:r>
    </w:p>
    <w:p w:rsidR="007F4FFF" w:rsidRPr="00926BE5" w:rsidRDefault="007F4FFF" w:rsidP="007F4FFF">
      <w:pPr>
        <w:spacing w:line="360" w:lineRule="auto"/>
        <w:ind w:firstLine="708"/>
        <w:jc w:val="both"/>
        <w:rPr>
          <w:rFonts w:ascii="Times New Roman" w:hAnsi="Times New Roman" w:cs="Times New Roman"/>
          <w:color w:val="0F243E" w:themeColor="text2" w:themeShade="80"/>
          <w:sz w:val="24"/>
          <w:szCs w:val="24"/>
        </w:rPr>
      </w:pPr>
      <w:r w:rsidRPr="00926BE5">
        <w:rPr>
          <w:rFonts w:ascii="Times New Roman" w:hAnsi="Times New Roman" w:cs="Times New Roman"/>
          <w:color w:val="0F243E" w:themeColor="text2" w:themeShade="80"/>
          <w:sz w:val="24"/>
          <w:szCs w:val="24"/>
        </w:rPr>
        <w:t xml:space="preserve">   Открытая система теплоснабжения на территории </w:t>
      </w:r>
      <w:r w:rsidR="001819D4" w:rsidRPr="001819D4">
        <w:rPr>
          <w:rFonts w:ascii="Times New Roman" w:eastAsia="Times New Roman" w:hAnsi="Times New Roman" w:cs="Times New Roman"/>
          <w:color w:val="0F243E" w:themeColor="text2" w:themeShade="80"/>
          <w:sz w:val="24"/>
          <w:szCs w:val="24"/>
          <w:lang w:eastAsia="ru-RU"/>
        </w:rPr>
        <w:t>Локомотивного  городского округа</w:t>
      </w:r>
      <w:r w:rsidR="001819D4">
        <w:rPr>
          <w:rFonts w:eastAsia="Times New Roman"/>
          <w:color w:val="0F243E" w:themeColor="text2" w:themeShade="80"/>
          <w:lang w:eastAsia="ru-RU"/>
        </w:rPr>
        <w:t xml:space="preserve"> </w:t>
      </w:r>
      <w:r w:rsidR="001819D4" w:rsidRPr="003126DF">
        <w:rPr>
          <w:rFonts w:eastAsia="Times New Roman"/>
          <w:color w:val="0F243E" w:themeColor="text2" w:themeShade="80"/>
          <w:lang w:eastAsia="ru-RU"/>
        </w:rPr>
        <w:t xml:space="preserve"> </w:t>
      </w:r>
      <w:r w:rsidR="00926BE5" w:rsidRPr="00926BE5">
        <w:rPr>
          <w:rFonts w:ascii="Times New Roman" w:hAnsi="Times New Roman" w:cs="Times New Roman"/>
          <w:color w:val="0F243E" w:themeColor="text2" w:themeShade="80"/>
          <w:sz w:val="24"/>
          <w:szCs w:val="24"/>
        </w:rPr>
        <w:t xml:space="preserve"> </w:t>
      </w:r>
      <w:r w:rsidRPr="00926BE5">
        <w:rPr>
          <w:rFonts w:ascii="Times New Roman" w:hAnsi="Times New Roman" w:cs="Times New Roman"/>
          <w:color w:val="0F243E" w:themeColor="text2" w:themeShade="80"/>
          <w:sz w:val="24"/>
          <w:szCs w:val="24"/>
        </w:rPr>
        <w:t xml:space="preserve"> не применяется.</w:t>
      </w:r>
    </w:p>
    <w:p w:rsidR="009774F7" w:rsidRPr="00CB00FF" w:rsidRDefault="009774F7" w:rsidP="00870A43">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bookmarkStart w:id="3" w:name="_Toc10044178"/>
      <w:r w:rsidRPr="00CB00FF">
        <w:rPr>
          <w:rFonts w:ascii="Times New Roman" w:eastAsia="Times New Roman" w:hAnsi="Times New Roman" w:cs="Times New Roman"/>
          <w:color w:val="C00000"/>
          <w:sz w:val="24"/>
          <w:szCs w:val="24"/>
        </w:rPr>
        <w:lastRenderedPageBreak/>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w:t>
      </w:r>
      <w:r w:rsidR="00870A43" w:rsidRPr="00CB00FF">
        <w:rPr>
          <w:rFonts w:ascii="Times New Roman" w:eastAsia="Times New Roman" w:hAnsi="Times New Roman" w:cs="Times New Roman"/>
          <w:color w:val="C00000"/>
          <w:sz w:val="24"/>
          <w:szCs w:val="24"/>
        </w:rPr>
        <w:t>ГВС</w:t>
      </w:r>
      <w:r w:rsidRPr="00CB00FF">
        <w:rPr>
          <w:rFonts w:ascii="Times New Roman" w:eastAsia="Times New Roman" w:hAnsi="Times New Roman" w:cs="Times New Roman"/>
          <w:color w:val="C00000"/>
          <w:sz w:val="24"/>
          <w:szCs w:val="24"/>
        </w:rPr>
        <w:t xml:space="preserve">), на закрытую систему </w:t>
      </w:r>
      <w:bookmarkEnd w:id="3"/>
      <w:r w:rsidR="00870A43" w:rsidRPr="00CB00FF">
        <w:rPr>
          <w:rFonts w:ascii="Times New Roman" w:eastAsia="Times New Roman" w:hAnsi="Times New Roman" w:cs="Times New Roman"/>
          <w:color w:val="C00000"/>
          <w:sz w:val="24"/>
          <w:szCs w:val="24"/>
        </w:rPr>
        <w:t>ГВС</w:t>
      </w:r>
    </w:p>
    <w:p w:rsidR="00DD1BED" w:rsidRPr="00DD1BED" w:rsidRDefault="00DD1BED" w:rsidP="00DD1BED">
      <w:pPr>
        <w:rPr>
          <w:sz w:val="6"/>
          <w:szCs w:val="6"/>
        </w:rPr>
      </w:pPr>
    </w:p>
    <w:p w:rsidR="00DD1BED" w:rsidRDefault="00DD1BED" w:rsidP="00DD1BE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heme="minorHAnsi" w:hAnsiTheme="minorHAnsi"/>
          <w:color w:val="0F243E" w:themeColor="text2" w:themeShade="80"/>
        </w:rPr>
      </w:pPr>
      <w:r>
        <w:rPr>
          <w:color w:val="0F243E" w:themeColor="text2" w:themeShade="80"/>
        </w:rPr>
        <w:tab/>
      </w:r>
      <w:r w:rsidRPr="00DD1BED">
        <w:rPr>
          <w:color w:val="0F243E" w:themeColor="text2" w:themeShade="80"/>
        </w:rPr>
        <w:t>Открытая</w:t>
      </w:r>
      <w:r w:rsidRPr="00DD1BED">
        <w:rPr>
          <w:rFonts w:ascii="New York" w:hAnsi="New York"/>
          <w:color w:val="0F243E" w:themeColor="text2" w:themeShade="80"/>
        </w:rPr>
        <w:t xml:space="preserve"> </w:t>
      </w:r>
      <w:r w:rsidRPr="00DD1BED">
        <w:rPr>
          <w:color w:val="0F243E" w:themeColor="text2" w:themeShade="80"/>
        </w:rPr>
        <w:t>система</w:t>
      </w:r>
      <w:r w:rsidRPr="00DD1BED">
        <w:rPr>
          <w:rFonts w:ascii="New York" w:hAnsi="New York"/>
          <w:color w:val="0F243E" w:themeColor="text2" w:themeShade="80"/>
        </w:rPr>
        <w:t xml:space="preserve"> </w:t>
      </w:r>
      <w:r w:rsidRPr="00DD1BED">
        <w:rPr>
          <w:color w:val="0F243E" w:themeColor="text2" w:themeShade="80"/>
        </w:rPr>
        <w:t>теплоснабжения</w:t>
      </w:r>
      <w:r w:rsidRPr="00DD1BED">
        <w:rPr>
          <w:rFonts w:ascii="New York" w:hAnsi="New York"/>
          <w:color w:val="0F243E" w:themeColor="text2" w:themeShade="80"/>
        </w:rPr>
        <w:t xml:space="preserve"> </w:t>
      </w:r>
      <w:r w:rsidRPr="00DD1BED">
        <w:rPr>
          <w:color w:val="0F243E" w:themeColor="text2" w:themeShade="80"/>
        </w:rPr>
        <w:t>на</w:t>
      </w:r>
      <w:r w:rsidRPr="00DD1BED">
        <w:rPr>
          <w:rFonts w:ascii="New York" w:hAnsi="New York"/>
          <w:color w:val="0F243E" w:themeColor="text2" w:themeShade="80"/>
        </w:rPr>
        <w:t xml:space="preserve"> </w:t>
      </w:r>
      <w:r w:rsidRPr="00DD1BED">
        <w:rPr>
          <w:color w:val="0F243E" w:themeColor="text2" w:themeShade="80"/>
        </w:rPr>
        <w:t>территории</w:t>
      </w:r>
      <w:r w:rsidRPr="00DD1BED">
        <w:rPr>
          <w:rFonts w:ascii="New York" w:hAnsi="New York"/>
          <w:color w:val="0F243E" w:themeColor="text2" w:themeShade="80"/>
        </w:rPr>
        <w:t xml:space="preserve"> </w:t>
      </w:r>
      <w:r w:rsidR="001819D4" w:rsidRPr="001819D4">
        <w:rPr>
          <w:rFonts w:eastAsia="Times New Roman"/>
          <w:color w:val="0F243E" w:themeColor="text2" w:themeShade="80"/>
          <w:lang w:eastAsia="ru-RU"/>
        </w:rPr>
        <w:t>Локомотивного  городского округа</w:t>
      </w:r>
      <w:r w:rsidR="001819D4">
        <w:rPr>
          <w:rFonts w:eastAsia="Times New Roman"/>
          <w:color w:val="0F243E" w:themeColor="text2" w:themeShade="80"/>
          <w:lang w:eastAsia="ru-RU"/>
        </w:rPr>
        <w:t xml:space="preserve"> </w:t>
      </w:r>
      <w:r w:rsidR="001819D4" w:rsidRPr="003126DF">
        <w:rPr>
          <w:rFonts w:eastAsia="Times New Roman"/>
          <w:color w:val="0F243E" w:themeColor="text2" w:themeShade="80"/>
          <w:lang w:eastAsia="ru-RU"/>
        </w:rPr>
        <w:t xml:space="preserve"> </w:t>
      </w:r>
      <w:r w:rsidR="001819D4" w:rsidRPr="00926BE5">
        <w:rPr>
          <w:color w:val="0F243E" w:themeColor="text2" w:themeShade="80"/>
        </w:rPr>
        <w:t xml:space="preserve">  </w:t>
      </w:r>
      <w:r w:rsidRPr="00DD1BED">
        <w:rPr>
          <w:color w:val="0F243E" w:themeColor="text2" w:themeShade="80"/>
        </w:rPr>
        <w:t>не</w:t>
      </w:r>
      <w:r w:rsidRPr="00DD1BED">
        <w:rPr>
          <w:rFonts w:ascii="New York" w:hAnsi="New York"/>
          <w:color w:val="0F243E" w:themeColor="text2" w:themeShade="80"/>
        </w:rPr>
        <w:t xml:space="preserve"> </w:t>
      </w:r>
      <w:r w:rsidRPr="00DD1BED">
        <w:rPr>
          <w:color w:val="0F243E" w:themeColor="text2" w:themeShade="80"/>
        </w:rPr>
        <w:t>применяется</w:t>
      </w:r>
      <w:r w:rsidRPr="00DD1BED">
        <w:rPr>
          <w:rFonts w:ascii="New York" w:hAnsi="New York"/>
          <w:color w:val="0F243E" w:themeColor="text2" w:themeShade="80"/>
        </w:rPr>
        <w:t>.</w:t>
      </w:r>
    </w:p>
    <w:p w:rsidR="00926BE5" w:rsidRPr="00926BE5" w:rsidRDefault="00926BE5" w:rsidP="00DD1BE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heme="minorHAnsi" w:hAnsiTheme="minorHAnsi"/>
          <w:color w:val="0F243E" w:themeColor="text2" w:themeShade="80"/>
          <w:sz w:val="10"/>
          <w:szCs w:val="10"/>
        </w:rPr>
      </w:pPr>
    </w:p>
    <w:p w:rsidR="00926BE5" w:rsidRPr="00926BE5" w:rsidRDefault="00926BE5" w:rsidP="00DD1BE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0"/>
        <w:rPr>
          <w:rFonts w:asciiTheme="minorHAnsi" w:hAnsiTheme="minorHAnsi"/>
          <w:color w:val="0F243E" w:themeColor="text2" w:themeShade="80"/>
          <w:sz w:val="16"/>
          <w:szCs w:val="16"/>
        </w:rPr>
      </w:pPr>
    </w:p>
    <w:p w:rsidR="00A241C8" w:rsidRPr="00CB00FF" w:rsidRDefault="00A241C8" w:rsidP="002224B9">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bookmarkStart w:id="4" w:name="_Toc10044190"/>
      <w:r w:rsidRPr="00CB00FF">
        <w:rPr>
          <w:rFonts w:ascii="Times New Roman" w:eastAsia="Times New Roman" w:hAnsi="Times New Roman" w:cs="Times New Roman"/>
          <w:color w:val="C00000"/>
          <w:sz w:val="24"/>
          <w:szCs w:val="24"/>
        </w:rPr>
        <w:t>Выбор и обоснование метода регулирования отпуска тепловой энергии от источников тепловой энергии</w:t>
      </w:r>
      <w:bookmarkEnd w:id="4"/>
    </w:p>
    <w:p w:rsidR="00DD1BED" w:rsidRPr="00246DC7" w:rsidRDefault="00DD1BED" w:rsidP="00DD1BED">
      <w:pPr>
        <w:shd w:val="clear" w:color="auto" w:fill="FFFFFF"/>
        <w:spacing w:after="0" w:line="360" w:lineRule="auto"/>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ab/>
      </w:r>
      <w:r w:rsidRPr="00246DC7">
        <w:rPr>
          <w:rFonts w:ascii="Times New Roman" w:eastAsia="Times New Roman" w:hAnsi="Times New Roman" w:cs="Times New Roman"/>
          <w:color w:val="0F243E" w:themeColor="text2" w:themeShade="80"/>
          <w:sz w:val="24"/>
          <w:szCs w:val="24"/>
          <w:lang w:eastAsia="ru-RU"/>
        </w:rPr>
        <w:t xml:space="preserve">Системы теплоснабжения представляют собой взаимосвязанный </w:t>
      </w:r>
      <w:r w:rsidR="00F60A82">
        <w:rPr>
          <w:rFonts w:ascii="Times New Roman" w:eastAsia="Times New Roman" w:hAnsi="Times New Roman" w:cs="Times New Roman"/>
          <w:color w:val="0F243E" w:themeColor="text2" w:themeShade="80"/>
          <w:sz w:val="24"/>
          <w:szCs w:val="24"/>
          <w:lang w:eastAsia="ru-RU"/>
        </w:rPr>
        <w:t>комплекс,</w:t>
      </w:r>
      <w:r w:rsidRPr="0009252C">
        <w:rPr>
          <w:rFonts w:ascii="Times New Roman" w:eastAsia="Times New Roman" w:hAnsi="Times New Roman" w:cs="Times New Roman"/>
          <w:color w:val="0F243E" w:themeColor="text2" w:themeShade="80"/>
          <w:sz w:val="24"/>
          <w:szCs w:val="24"/>
          <w:lang w:eastAsia="ru-RU"/>
        </w:rPr>
        <w:t xml:space="preserve"> </w:t>
      </w:r>
      <w:proofErr w:type="gramStart"/>
      <w:r w:rsidRPr="0009252C">
        <w:rPr>
          <w:rFonts w:ascii="Times New Roman" w:eastAsia="Times New Roman" w:hAnsi="Times New Roman" w:cs="Times New Roman"/>
          <w:color w:val="0F243E" w:themeColor="text2" w:themeShade="80"/>
          <w:sz w:val="24"/>
          <w:szCs w:val="24"/>
          <w:lang w:eastAsia="ru-RU"/>
        </w:rPr>
        <w:t>включаю</w:t>
      </w:r>
      <w:r w:rsidRPr="00246DC7">
        <w:rPr>
          <w:rFonts w:ascii="Times New Roman" w:eastAsia="Times New Roman" w:hAnsi="Times New Roman" w:cs="Times New Roman"/>
          <w:color w:val="0F243E" w:themeColor="text2" w:themeShade="80"/>
          <w:sz w:val="24"/>
          <w:szCs w:val="24"/>
          <w:lang w:eastAsia="ru-RU"/>
        </w:rPr>
        <w:t>-</w:t>
      </w:r>
      <w:proofErr w:type="spellStart"/>
      <w:r w:rsidRPr="00246DC7">
        <w:rPr>
          <w:rFonts w:ascii="Times New Roman" w:eastAsia="Times New Roman" w:hAnsi="Times New Roman" w:cs="Times New Roman"/>
          <w:color w:val="0F243E" w:themeColor="text2" w:themeShade="80"/>
          <w:sz w:val="24"/>
          <w:szCs w:val="24"/>
          <w:lang w:eastAsia="ru-RU"/>
        </w:rPr>
        <w:t>щий</w:t>
      </w:r>
      <w:proofErr w:type="spellEnd"/>
      <w:proofErr w:type="gramEnd"/>
      <w:r w:rsidRPr="00246DC7">
        <w:rPr>
          <w:rFonts w:ascii="Times New Roman" w:eastAsia="Times New Roman" w:hAnsi="Times New Roman" w:cs="Times New Roman"/>
          <w:color w:val="0F243E" w:themeColor="text2" w:themeShade="80"/>
          <w:sz w:val="24"/>
          <w:szCs w:val="24"/>
          <w:lang w:eastAsia="ru-RU"/>
        </w:rPr>
        <w:t xml:space="preserve"> тепловые</w:t>
      </w:r>
      <w:r w:rsidRPr="0009252C">
        <w:rPr>
          <w:rFonts w:ascii="Times New Roman" w:eastAsia="Times New Roman" w:hAnsi="Times New Roman" w:cs="Times New Roman"/>
          <w:color w:val="0F243E" w:themeColor="text2" w:themeShade="80"/>
          <w:sz w:val="24"/>
          <w:szCs w:val="24"/>
          <w:lang w:eastAsia="ru-RU"/>
        </w:rPr>
        <w:t xml:space="preserve"> источни</w:t>
      </w:r>
      <w:r w:rsidRPr="00246DC7">
        <w:rPr>
          <w:rFonts w:ascii="Times New Roman" w:eastAsia="Times New Roman" w:hAnsi="Times New Roman" w:cs="Times New Roman"/>
          <w:color w:val="0F243E" w:themeColor="text2" w:themeShade="80"/>
          <w:sz w:val="24"/>
          <w:szCs w:val="24"/>
          <w:lang w:eastAsia="ru-RU"/>
        </w:rPr>
        <w:t>ки</w:t>
      </w:r>
      <w:r>
        <w:rPr>
          <w:rFonts w:ascii="Times New Roman" w:eastAsia="Times New Roman" w:hAnsi="Times New Roman" w:cs="Times New Roman"/>
          <w:color w:val="0F243E" w:themeColor="text2" w:themeShade="80"/>
          <w:sz w:val="24"/>
          <w:szCs w:val="24"/>
          <w:lang w:eastAsia="ru-RU"/>
        </w:rPr>
        <w:t xml:space="preserve"> (</w:t>
      </w:r>
      <w:r w:rsidRPr="00246DC7">
        <w:rPr>
          <w:rFonts w:ascii="Times New Roman" w:eastAsia="Times New Roman" w:hAnsi="Times New Roman" w:cs="Times New Roman"/>
          <w:color w:val="0F243E" w:themeColor="text2" w:themeShade="80"/>
          <w:sz w:val="24"/>
          <w:szCs w:val="24"/>
          <w:lang w:eastAsia="ru-RU"/>
        </w:rPr>
        <w:t xml:space="preserve">котельные), систему </w:t>
      </w:r>
      <w:r w:rsidRPr="0009252C">
        <w:rPr>
          <w:rFonts w:ascii="Times New Roman" w:eastAsia="Times New Roman" w:hAnsi="Times New Roman" w:cs="Times New Roman"/>
          <w:color w:val="0F243E" w:themeColor="text2" w:themeShade="80"/>
          <w:sz w:val="24"/>
          <w:szCs w:val="24"/>
          <w:lang w:eastAsia="ru-RU"/>
        </w:rPr>
        <w:t>транс</w:t>
      </w:r>
      <w:r w:rsidRPr="00246DC7">
        <w:rPr>
          <w:rFonts w:ascii="Times New Roman" w:eastAsia="Times New Roman" w:hAnsi="Times New Roman" w:cs="Times New Roman"/>
          <w:color w:val="0F243E" w:themeColor="text2" w:themeShade="80"/>
          <w:sz w:val="24"/>
          <w:szCs w:val="24"/>
          <w:lang w:eastAsia="ru-RU"/>
        </w:rPr>
        <w:t>порта</w:t>
      </w:r>
      <w:r w:rsidRPr="0009252C">
        <w:rPr>
          <w:rFonts w:ascii="Times New Roman" w:eastAsia="Times New Roman" w:hAnsi="Times New Roman" w:cs="Times New Roman"/>
          <w:color w:val="0F243E" w:themeColor="text2" w:themeShade="80"/>
          <w:sz w:val="24"/>
          <w:szCs w:val="24"/>
          <w:lang w:eastAsia="ru-RU"/>
        </w:rPr>
        <w:t xml:space="preserve"> те</w:t>
      </w:r>
      <w:r w:rsidRPr="00246DC7">
        <w:rPr>
          <w:rFonts w:ascii="Times New Roman" w:eastAsia="Times New Roman" w:hAnsi="Times New Roman" w:cs="Times New Roman"/>
          <w:color w:val="0F243E" w:themeColor="text2" w:themeShade="80"/>
          <w:sz w:val="24"/>
          <w:szCs w:val="24"/>
          <w:lang w:eastAsia="ru-RU"/>
        </w:rPr>
        <w:t>пловой</w:t>
      </w:r>
      <w:r w:rsidRPr="0009252C">
        <w:rPr>
          <w:rFonts w:ascii="Times New Roman" w:eastAsia="Times New Roman" w:hAnsi="Times New Roman" w:cs="Times New Roman"/>
          <w:color w:val="0F243E" w:themeColor="text2" w:themeShade="80"/>
          <w:sz w:val="24"/>
          <w:szCs w:val="24"/>
          <w:lang w:eastAsia="ru-RU"/>
        </w:rPr>
        <w:t xml:space="preserve"> энергии</w:t>
      </w:r>
      <w:r w:rsidRPr="00246DC7">
        <w:rPr>
          <w:rFonts w:ascii="Times New Roman" w:eastAsia="Times New Roman" w:hAnsi="Times New Roman" w:cs="Times New Roman"/>
          <w:color w:val="0F243E" w:themeColor="text2" w:themeShade="80"/>
          <w:sz w:val="24"/>
          <w:szCs w:val="24"/>
          <w:lang w:eastAsia="ru-RU"/>
        </w:rPr>
        <w:t xml:space="preserve"> (тепловые  сети),</w:t>
      </w:r>
      <w:r w:rsidRPr="0009252C">
        <w:rPr>
          <w:rFonts w:ascii="Times New Roman" w:eastAsia="Times New Roman" w:hAnsi="Times New Roman" w:cs="Times New Roman"/>
          <w:color w:val="0F243E" w:themeColor="text2" w:themeShade="80"/>
          <w:sz w:val="24"/>
          <w:szCs w:val="24"/>
          <w:lang w:eastAsia="ru-RU"/>
        </w:rPr>
        <w:t xml:space="preserve"> потреб</w:t>
      </w:r>
      <w:r w:rsidRPr="00246DC7">
        <w:rPr>
          <w:rFonts w:ascii="Times New Roman" w:eastAsia="Times New Roman" w:hAnsi="Times New Roman" w:cs="Times New Roman"/>
          <w:color w:val="0F243E" w:themeColor="text2" w:themeShade="80"/>
          <w:sz w:val="24"/>
          <w:szCs w:val="24"/>
          <w:lang w:eastAsia="ru-RU"/>
        </w:rPr>
        <w:t>ителей</w:t>
      </w:r>
      <w:r w:rsidRPr="0009252C">
        <w:rPr>
          <w:rFonts w:ascii="Times New Roman" w:eastAsia="Times New Roman" w:hAnsi="Times New Roman" w:cs="Times New Roman"/>
          <w:color w:val="0F243E" w:themeColor="text2" w:themeShade="80"/>
          <w:sz w:val="24"/>
          <w:szCs w:val="24"/>
          <w:lang w:eastAsia="ru-RU"/>
        </w:rPr>
        <w:t xml:space="preserve"> тепла (абонентов). </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color w:val="0F243E" w:themeColor="text2" w:themeShade="80"/>
          <w:sz w:val="24"/>
          <w:szCs w:val="24"/>
          <w:lang w:eastAsia="ru-RU"/>
        </w:rPr>
        <w:t>Тепловая</w:t>
      </w:r>
      <w:r w:rsidRPr="0009252C">
        <w:rPr>
          <w:rFonts w:ascii="Times New Roman" w:eastAsia="Times New Roman" w:hAnsi="Times New Roman" w:cs="Times New Roman"/>
          <w:color w:val="0F243E" w:themeColor="text2" w:themeShade="80"/>
          <w:sz w:val="24"/>
          <w:szCs w:val="24"/>
          <w:lang w:eastAsia="ru-RU"/>
        </w:rPr>
        <w:t xml:space="preserve"> нагр</w:t>
      </w:r>
      <w:r>
        <w:rPr>
          <w:rFonts w:ascii="Times New Roman" w:eastAsia="Times New Roman" w:hAnsi="Times New Roman" w:cs="Times New Roman"/>
          <w:color w:val="0F243E" w:themeColor="text2" w:themeShade="80"/>
          <w:sz w:val="24"/>
          <w:szCs w:val="24"/>
          <w:lang w:eastAsia="ru-RU"/>
        </w:rPr>
        <w:t>узка абонентов не постоянна</w:t>
      </w:r>
      <w:r w:rsidR="00F60A82">
        <w:rPr>
          <w:rFonts w:ascii="Times New Roman" w:eastAsia="Times New Roman" w:hAnsi="Times New Roman" w:cs="Times New Roman"/>
          <w:color w:val="0F243E" w:themeColor="text2" w:themeShade="80"/>
          <w:sz w:val="24"/>
          <w:szCs w:val="24"/>
          <w:lang w:eastAsia="ru-RU"/>
        </w:rPr>
        <w:t xml:space="preserve"> и носит сезонны</w:t>
      </w:r>
      <w:r w:rsidR="003366FC">
        <w:rPr>
          <w:rFonts w:ascii="Times New Roman" w:eastAsia="Times New Roman" w:hAnsi="Times New Roman" w:cs="Times New Roman"/>
          <w:color w:val="0F243E" w:themeColor="text2" w:themeShade="80"/>
          <w:sz w:val="24"/>
          <w:szCs w:val="24"/>
          <w:lang w:eastAsia="ru-RU"/>
        </w:rPr>
        <w:t>й</w:t>
      </w:r>
      <w:r w:rsidR="00F60A82">
        <w:rPr>
          <w:rFonts w:ascii="Times New Roman" w:eastAsia="Times New Roman" w:hAnsi="Times New Roman" w:cs="Times New Roman"/>
          <w:color w:val="0F243E" w:themeColor="text2" w:themeShade="80"/>
          <w:sz w:val="24"/>
          <w:szCs w:val="24"/>
          <w:lang w:eastAsia="ru-RU"/>
        </w:rPr>
        <w:t xml:space="preserve"> характер</w:t>
      </w:r>
      <w:r>
        <w:rPr>
          <w:rFonts w:ascii="Times New Roman" w:eastAsia="Times New Roman" w:hAnsi="Times New Roman" w:cs="Times New Roman"/>
          <w:color w:val="0F243E" w:themeColor="text2" w:themeShade="80"/>
          <w:sz w:val="24"/>
          <w:szCs w:val="24"/>
          <w:lang w:eastAsia="ru-RU"/>
        </w:rPr>
        <w:t>. Сезонная нагрузка</w:t>
      </w:r>
      <w:r w:rsidRPr="0009252C">
        <w:rPr>
          <w:rFonts w:ascii="Times New Roman" w:eastAsia="Times New Roman" w:hAnsi="Times New Roman" w:cs="Times New Roman"/>
          <w:color w:val="0F243E" w:themeColor="text2" w:themeShade="80"/>
          <w:sz w:val="24"/>
          <w:szCs w:val="24"/>
          <w:lang w:eastAsia="ru-RU"/>
        </w:rPr>
        <w:t xml:space="preserve"> -</w:t>
      </w:r>
      <w:r w:rsidRPr="00246DC7">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отопи</w:t>
      </w:r>
      <w:r w:rsidRPr="00246DC7">
        <w:rPr>
          <w:rFonts w:ascii="Times New Roman" w:eastAsia="Times New Roman" w:hAnsi="Times New Roman" w:cs="Times New Roman"/>
          <w:color w:val="0F243E" w:themeColor="text2" w:themeShade="80"/>
          <w:sz w:val="24"/>
          <w:szCs w:val="24"/>
          <w:lang w:eastAsia="ru-RU"/>
        </w:rPr>
        <w:t>тельная</w:t>
      </w:r>
      <w:r w:rsidRPr="0009252C">
        <w:rPr>
          <w:rFonts w:ascii="Times New Roman" w:eastAsia="Times New Roman" w:hAnsi="Times New Roman" w:cs="Times New Roman"/>
          <w:color w:val="0F243E" w:themeColor="text2" w:themeShade="80"/>
          <w:sz w:val="24"/>
          <w:szCs w:val="24"/>
          <w:lang w:eastAsia="ru-RU"/>
        </w:rPr>
        <w:t xml:space="preserve"> </w:t>
      </w:r>
      <w:r>
        <w:rPr>
          <w:rFonts w:ascii="Times New Roman" w:eastAsia="Times New Roman" w:hAnsi="Times New Roman" w:cs="Times New Roman"/>
          <w:color w:val="0F243E" w:themeColor="text2" w:themeShade="80"/>
          <w:sz w:val="24"/>
          <w:szCs w:val="24"/>
          <w:lang w:eastAsia="ru-RU"/>
        </w:rPr>
        <w:t>изменяе</w:t>
      </w:r>
      <w:r w:rsidRPr="00246DC7">
        <w:rPr>
          <w:rFonts w:ascii="Times New Roman" w:eastAsia="Times New Roman" w:hAnsi="Times New Roman" w:cs="Times New Roman"/>
          <w:color w:val="0F243E" w:themeColor="text2" w:themeShade="80"/>
          <w:sz w:val="24"/>
          <w:szCs w:val="24"/>
          <w:lang w:eastAsia="ru-RU"/>
        </w:rPr>
        <w:t>тся в зависимости</w:t>
      </w:r>
      <w:r w:rsidRPr="0009252C">
        <w:rPr>
          <w:rFonts w:ascii="Times New Roman" w:eastAsia="Times New Roman" w:hAnsi="Times New Roman" w:cs="Times New Roman"/>
          <w:color w:val="0F243E" w:themeColor="text2" w:themeShade="80"/>
          <w:sz w:val="24"/>
          <w:szCs w:val="24"/>
          <w:lang w:eastAsia="ru-RU"/>
        </w:rPr>
        <w:t xml:space="preserve"> от </w:t>
      </w:r>
      <w:r w:rsidRPr="00246DC7">
        <w:rPr>
          <w:rFonts w:ascii="Times New Roman" w:eastAsia="Times New Roman" w:hAnsi="Times New Roman" w:cs="Times New Roman"/>
          <w:color w:val="0F243E" w:themeColor="text2" w:themeShade="80"/>
          <w:sz w:val="24"/>
          <w:szCs w:val="24"/>
          <w:lang w:eastAsia="ru-RU"/>
        </w:rPr>
        <w:t>метеорологических условий (температуры  наружного воздуха,</w:t>
      </w:r>
      <w:r w:rsidRPr="0009252C">
        <w:rPr>
          <w:rFonts w:ascii="Times New Roman" w:eastAsia="Times New Roman" w:hAnsi="Times New Roman" w:cs="Times New Roman"/>
          <w:color w:val="0F243E" w:themeColor="text2" w:themeShade="80"/>
          <w:sz w:val="24"/>
          <w:szCs w:val="24"/>
          <w:lang w:eastAsia="ru-RU"/>
        </w:rPr>
        <w:t xml:space="preserve"> ветра, </w:t>
      </w:r>
      <w:r w:rsidRPr="00246DC7">
        <w:rPr>
          <w:rFonts w:ascii="Times New Roman" w:eastAsia="Times New Roman" w:hAnsi="Times New Roman" w:cs="Times New Roman"/>
          <w:color w:val="0F243E" w:themeColor="text2" w:themeShade="80"/>
          <w:sz w:val="24"/>
          <w:szCs w:val="24"/>
          <w:lang w:eastAsia="ru-RU"/>
        </w:rPr>
        <w:t xml:space="preserve">инсоляции). </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431B9A">
        <w:rPr>
          <w:rFonts w:ascii="Times New Roman" w:eastAsia="Times New Roman" w:hAnsi="Times New Roman" w:cs="Times New Roman"/>
          <w:color w:val="0F243E" w:themeColor="text2" w:themeShade="80"/>
          <w:sz w:val="24"/>
          <w:szCs w:val="24"/>
          <w:lang w:eastAsia="ru-RU"/>
        </w:rPr>
        <w:t>В этих условиях необходимо искусственное изменение параметров</w:t>
      </w:r>
      <w:r w:rsidRPr="0009252C">
        <w:rPr>
          <w:rFonts w:ascii="Times New Roman" w:eastAsia="Times New Roman" w:hAnsi="Times New Roman" w:cs="Times New Roman"/>
          <w:color w:val="0F243E" w:themeColor="text2" w:themeShade="80"/>
          <w:sz w:val="24"/>
          <w:szCs w:val="24"/>
          <w:lang w:eastAsia="ru-RU"/>
        </w:rPr>
        <w:t xml:space="preserve"> и </w:t>
      </w:r>
      <w:r>
        <w:rPr>
          <w:rFonts w:ascii="Times New Roman" w:eastAsia="Times New Roman" w:hAnsi="Times New Roman" w:cs="Times New Roman"/>
          <w:color w:val="0F243E" w:themeColor="text2" w:themeShade="80"/>
          <w:sz w:val="24"/>
          <w:szCs w:val="24"/>
          <w:lang w:eastAsia="ru-RU"/>
        </w:rPr>
        <w:t>расхода</w:t>
      </w:r>
      <w:r w:rsidRPr="00431B9A">
        <w:rPr>
          <w:rFonts w:ascii="Times New Roman" w:eastAsia="Times New Roman" w:hAnsi="Times New Roman" w:cs="Times New Roman"/>
          <w:color w:val="0F243E" w:themeColor="text2" w:themeShade="80"/>
          <w:sz w:val="24"/>
          <w:szCs w:val="24"/>
          <w:lang w:eastAsia="ru-RU"/>
        </w:rPr>
        <w:t xml:space="preserve"> </w:t>
      </w:r>
      <w:proofErr w:type="gramStart"/>
      <w:r w:rsidRPr="00431B9A">
        <w:rPr>
          <w:rFonts w:ascii="Times New Roman" w:eastAsia="Times New Roman" w:hAnsi="Times New Roman" w:cs="Times New Roman"/>
          <w:color w:val="0F243E" w:themeColor="text2" w:themeShade="80"/>
          <w:sz w:val="24"/>
          <w:szCs w:val="24"/>
          <w:lang w:eastAsia="ru-RU"/>
        </w:rPr>
        <w:t>тепло-носителя</w:t>
      </w:r>
      <w:proofErr w:type="gramEnd"/>
      <w:r w:rsidRPr="00431B9A">
        <w:rPr>
          <w:rFonts w:ascii="Times New Roman" w:eastAsia="Times New Roman" w:hAnsi="Times New Roman" w:cs="Times New Roman"/>
          <w:color w:val="0F243E" w:themeColor="text2" w:themeShade="80"/>
          <w:sz w:val="24"/>
          <w:szCs w:val="24"/>
          <w:lang w:eastAsia="ru-RU"/>
        </w:rPr>
        <w:t xml:space="preserve"> в</w:t>
      </w:r>
      <w:r w:rsidRPr="0009252C">
        <w:rPr>
          <w:rFonts w:ascii="Times New Roman" w:eastAsia="Times New Roman" w:hAnsi="Times New Roman" w:cs="Times New Roman"/>
          <w:color w:val="0F243E" w:themeColor="text2" w:themeShade="80"/>
          <w:sz w:val="24"/>
          <w:szCs w:val="24"/>
          <w:lang w:eastAsia="ru-RU"/>
        </w:rPr>
        <w:t xml:space="preserve"> соответстви</w:t>
      </w:r>
      <w:r w:rsidRPr="00431B9A">
        <w:rPr>
          <w:rFonts w:ascii="Times New Roman" w:eastAsia="Times New Roman" w:hAnsi="Times New Roman" w:cs="Times New Roman"/>
          <w:color w:val="0F243E" w:themeColor="text2" w:themeShade="80"/>
          <w:sz w:val="24"/>
          <w:szCs w:val="24"/>
          <w:lang w:eastAsia="ru-RU"/>
        </w:rPr>
        <w:t>и с фактической</w:t>
      </w:r>
      <w:r w:rsidRPr="0009252C">
        <w:rPr>
          <w:rFonts w:ascii="Times New Roman" w:eastAsia="Times New Roman" w:hAnsi="Times New Roman" w:cs="Times New Roman"/>
          <w:color w:val="0F243E" w:themeColor="text2" w:themeShade="80"/>
          <w:sz w:val="24"/>
          <w:szCs w:val="24"/>
          <w:lang w:eastAsia="ru-RU"/>
        </w:rPr>
        <w:t xml:space="preserve"> потребностью</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абонен</w:t>
      </w:r>
      <w:r w:rsidRPr="00431B9A">
        <w:rPr>
          <w:rFonts w:ascii="Times New Roman" w:eastAsia="Times New Roman" w:hAnsi="Times New Roman" w:cs="Times New Roman"/>
          <w:color w:val="0F243E" w:themeColor="text2" w:themeShade="80"/>
          <w:sz w:val="24"/>
          <w:szCs w:val="24"/>
          <w:lang w:eastAsia="ru-RU"/>
        </w:rPr>
        <w:t>тов. Для</w:t>
      </w:r>
      <w:r>
        <w:rPr>
          <w:rFonts w:ascii="Times New Roman" w:eastAsia="Times New Roman" w:hAnsi="Times New Roman" w:cs="Times New Roman"/>
          <w:color w:val="0F243E" w:themeColor="text2" w:themeShade="80"/>
          <w:sz w:val="24"/>
          <w:szCs w:val="24"/>
          <w:lang w:eastAsia="ru-RU"/>
        </w:rPr>
        <w:t xml:space="preserve"> обеспечения</w:t>
      </w:r>
      <w:r w:rsidRPr="00431B9A">
        <w:rPr>
          <w:rFonts w:ascii="Times New Roman" w:eastAsia="Times New Roman" w:hAnsi="Times New Roman" w:cs="Times New Roman"/>
          <w:color w:val="0F243E" w:themeColor="text2" w:themeShade="80"/>
          <w:sz w:val="24"/>
          <w:szCs w:val="24"/>
          <w:lang w:eastAsia="ru-RU"/>
        </w:rPr>
        <w:t xml:space="preserve"> высокого качества теплоснабжения, а</w:t>
      </w:r>
      <w:r w:rsidRPr="0009252C">
        <w:rPr>
          <w:rFonts w:ascii="Times New Roman" w:eastAsia="Times New Roman" w:hAnsi="Times New Roman" w:cs="Times New Roman"/>
          <w:color w:val="0F243E" w:themeColor="text2" w:themeShade="80"/>
          <w:sz w:val="24"/>
          <w:szCs w:val="24"/>
          <w:lang w:eastAsia="ru-RU"/>
        </w:rPr>
        <w:t xml:space="preserve"> также</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экономичных режи</w:t>
      </w:r>
      <w:r>
        <w:rPr>
          <w:rFonts w:ascii="Times New Roman" w:eastAsia="Times New Roman" w:hAnsi="Times New Roman" w:cs="Times New Roman"/>
          <w:color w:val="0F243E" w:themeColor="text2" w:themeShade="80"/>
          <w:sz w:val="24"/>
          <w:szCs w:val="24"/>
          <w:lang w:eastAsia="ru-RU"/>
        </w:rPr>
        <w:t>мов выработки теплоты</w:t>
      </w:r>
      <w:r w:rsidRPr="0009252C">
        <w:rPr>
          <w:rFonts w:ascii="Times New Roman" w:eastAsia="Times New Roman" w:hAnsi="Times New Roman" w:cs="Times New Roman"/>
          <w:color w:val="0F243E" w:themeColor="text2" w:themeShade="80"/>
          <w:sz w:val="24"/>
          <w:szCs w:val="24"/>
          <w:lang w:eastAsia="ru-RU"/>
        </w:rPr>
        <w:t xml:space="preserve"> и </w:t>
      </w:r>
      <w:r>
        <w:rPr>
          <w:rFonts w:ascii="Times New Roman" w:eastAsia="Times New Roman" w:hAnsi="Times New Roman" w:cs="Times New Roman"/>
          <w:color w:val="0F243E" w:themeColor="text2" w:themeShade="80"/>
          <w:sz w:val="24"/>
          <w:szCs w:val="24"/>
          <w:lang w:eastAsia="ru-RU"/>
        </w:rPr>
        <w:t xml:space="preserve">ее </w:t>
      </w:r>
      <w:proofErr w:type="spellStart"/>
      <w:proofErr w:type="gramStart"/>
      <w:r>
        <w:rPr>
          <w:rFonts w:ascii="Times New Roman" w:eastAsia="Times New Roman" w:hAnsi="Times New Roman" w:cs="Times New Roman"/>
          <w:color w:val="0F243E" w:themeColor="text2" w:themeShade="80"/>
          <w:sz w:val="24"/>
          <w:szCs w:val="24"/>
          <w:lang w:eastAsia="ru-RU"/>
        </w:rPr>
        <w:t>транспор-тировки</w:t>
      </w:r>
      <w:proofErr w:type="spellEnd"/>
      <w:proofErr w:type="gramEnd"/>
      <w:r w:rsidRPr="0009252C">
        <w:rPr>
          <w:rFonts w:ascii="Times New Roman" w:eastAsia="Times New Roman" w:hAnsi="Times New Roman" w:cs="Times New Roman"/>
          <w:color w:val="0F243E" w:themeColor="text2" w:themeShade="80"/>
          <w:sz w:val="24"/>
          <w:szCs w:val="24"/>
          <w:lang w:eastAsia="ru-RU"/>
        </w:rPr>
        <w:t xml:space="preserve"> по тепловым сетям выбирается соответствующий метод регулирования.</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Задачи регулирования тепловой нагрузки заключаются в следующем:</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431B9A">
        <w:rPr>
          <w:rFonts w:ascii="Times New Roman" w:eastAsia="Times New Roman" w:hAnsi="Times New Roman" w:cs="Times New Roman"/>
          <w:color w:val="0F243E" w:themeColor="text2" w:themeShade="80"/>
          <w:sz w:val="24"/>
          <w:szCs w:val="24"/>
          <w:lang w:eastAsia="ru-RU"/>
        </w:rPr>
        <w:t xml:space="preserve">1. Обеспечить надежность </w:t>
      </w:r>
      <w:r w:rsidRPr="0009252C">
        <w:rPr>
          <w:rFonts w:ascii="Times New Roman" w:eastAsia="Times New Roman" w:hAnsi="Times New Roman" w:cs="Times New Roman"/>
          <w:color w:val="0F243E" w:themeColor="text2" w:themeShade="80"/>
          <w:sz w:val="24"/>
          <w:szCs w:val="24"/>
          <w:lang w:eastAsia="ru-RU"/>
        </w:rPr>
        <w:t>теплопотребления в соответствии с графиком</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тепловой нагрузки и температурным графиком сетевой воды.</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431B9A">
        <w:rPr>
          <w:rFonts w:ascii="Times New Roman" w:eastAsia="Times New Roman" w:hAnsi="Times New Roman" w:cs="Times New Roman"/>
          <w:color w:val="0F243E" w:themeColor="text2" w:themeShade="80"/>
          <w:sz w:val="24"/>
          <w:szCs w:val="24"/>
          <w:lang w:eastAsia="ru-RU"/>
        </w:rPr>
        <w:t>2.  Обеспечить требуемые параметры сетевой воды</w:t>
      </w:r>
      <w:r w:rsidRPr="0009252C">
        <w:rPr>
          <w:rFonts w:ascii="Times New Roman" w:eastAsia="Times New Roman" w:hAnsi="Times New Roman" w:cs="Times New Roman"/>
          <w:color w:val="0F243E" w:themeColor="text2" w:themeShade="80"/>
          <w:sz w:val="24"/>
          <w:szCs w:val="24"/>
          <w:lang w:eastAsia="ru-RU"/>
        </w:rPr>
        <w:t xml:space="preserve"> (температуры  и</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давления).</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3. Обеспечить требуемый расход сетевой воды.</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 xml:space="preserve">В  зависимости  от  </w:t>
      </w:r>
      <w:r w:rsidRPr="00431B9A">
        <w:rPr>
          <w:rFonts w:ascii="Times New Roman" w:eastAsia="Times New Roman" w:hAnsi="Times New Roman" w:cs="Times New Roman"/>
          <w:color w:val="0F243E" w:themeColor="text2" w:themeShade="80"/>
          <w:sz w:val="24"/>
          <w:szCs w:val="24"/>
          <w:lang w:eastAsia="ru-RU"/>
        </w:rPr>
        <w:t xml:space="preserve">места осуществления различают </w:t>
      </w:r>
      <w:r w:rsidRPr="0009252C">
        <w:rPr>
          <w:rFonts w:ascii="Times New Roman" w:eastAsia="Times New Roman" w:hAnsi="Times New Roman" w:cs="Times New Roman"/>
          <w:color w:val="0F243E" w:themeColor="text2" w:themeShade="80"/>
          <w:sz w:val="24"/>
          <w:szCs w:val="24"/>
          <w:lang w:eastAsia="ru-RU"/>
        </w:rPr>
        <w:t>след</w:t>
      </w:r>
      <w:r w:rsidRPr="00431B9A">
        <w:rPr>
          <w:rFonts w:ascii="Times New Roman" w:eastAsia="Times New Roman" w:hAnsi="Times New Roman" w:cs="Times New Roman"/>
          <w:color w:val="0F243E" w:themeColor="text2" w:themeShade="80"/>
          <w:sz w:val="24"/>
          <w:szCs w:val="24"/>
          <w:lang w:eastAsia="ru-RU"/>
        </w:rPr>
        <w:t xml:space="preserve">ующие </w:t>
      </w:r>
      <w:r w:rsidRPr="0009252C">
        <w:rPr>
          <w:rFonts w:ascii="Times New Roman" w:eastAsia="Times New Roman" w:hAnsi="Times New Roman" w:cs="Times New Roman"/>
          <w:color w:val="0F243E" w:themeColor="text2" w:themeShade="80"/>
          <w:sz w:val="24"/>
          <w:szCs w:val="24"/>
          <w:lang w:eastAsia="ru-RU"/>
        </w:rPr>
        <w:t>виды</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регулирования:</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1. Центральное регулирование.</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2. Групповое регулирование.</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3. Местное регулирование.</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4. Индивидуальное регулирование.</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5. Комбинированное регулирование</w:t>
      </w:r>
      <w:r w:rsidRPr="00431B9A">
        <w:rPr>
          <w:rFonts w:ascii="Times New Roman" w:eastAsia="Times New Roman" w:hAnsi="Times New Roman" w:cs="Times New Roman"/>
          <w:color w:val="0F243E" w:themeColor="text2" w:themeShade="80"/>
          <w:sz w:val="24"/>
          <w:szCs w:val="24"/>
          <w:lang w:eastAsia="ru-RU"/>
        </w:rPr>
        <w:t>.</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431B9A">
        <w:rPr>
          <w:rFonts w:ascii="Times New Roman" w:eastAsia="Times New Roman" w:hAnsi="Times New Roman" w:cs="Times New Roman"/>
          <w:color w:val="0F243E" w:themeColor="text2" w:themeShade="80"/>
          <w:sz w:val="24"/>
          <w:szCs w:val="24"/>
          <w:lang w:eastAsia="ru-RU"/>
        </w:rPr>
        <w:t>В системах теплоснабжения применяется, как правило,</w:t>
      </w:r>
      <w:r w:rsidRPr="0009252C">
        <w:rPr>
          <w:rFonts w:ascii="Times New Roman" w:eastAsia="Times New Roman" w:hAnsi="Times New Roman" w:cs="Times New Roman"/>
          <w:color w:val="0F243E" w:themeColor="text2" w:themeShade="80"/>
          <w:sz w:val="24"/>
          <w:szCs w:val="24"/>
          <w:lang w:eastAsia="ru-RU"/>
        </w:rPr>
        <w:t xml:space="preserve"> </w:t>
      </w:r>
      <w:r w:rsidRPr="00431B9A">
        <w:rPr>
          <w:rFonts w:ascii="Times New Roman" w:eastAsia="Times New Roman" w:hAnsi="Times New Roman" w:cs="Times New Roman"/>
          <w:color w:val="0F243E" w:themeColor="text2" w:themeShade="80"/>
          <w:sz w:val="24"/>
          <w:szCs w:val="24"/>
          <w:lang w:eastAsia="ru-RU"/>
        </w:rPr>
        <w:t xml:space="preserve">центральное и </w:t>
      </w:r>
      <w:r w:rsidRPr="0009252C">
        <w:rPr>
          <w:rFonts w:ascii="Times New Roman" w:eastAsia="Times New Roman" w:hAnsi="Times New Roman" w:cs="Times New Roman"/>
          <w:color w:val="0F243E" w:themeColor="text2" w:themeShade="80"/>
          <w:sz w:val="24"/>
          <w:szCs w:val="24"/>
          <w:lang w:eastAsia="ru-RU"/>
        </w:rPr>
        <w:t>местное регулирование. При этом центральное -</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 xml:space="preserve">основное. </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431B9A">
        <w:rPr>
          <w:rFonts w:ascii="Times New Roman" w:eastAsia="Times New Roman" w:hAnsi="Times New Roman" w:cs="Times New Roman"/>
          <w:color w:val="0F243E" w:themeColor="text2" w:themeShade="80"/>
          <w:sz w:val="24"/>
          <w:szCs w:val="24"/>
          <w:lang w:eastAsia="ru-RU"/>
        </w:rPr>
        <w:t xml:space="preserve">Сущность </w:t>
      </w:r>
      <w:r w:rsidRPr="0009252C">
        <w:rPr>
          <w:rFonts w:ascii="Times New Roman" w:eastAsia="Times New Roman" w:hAnsi="Times New Roman" w:cs="Times New Roman"/>
          <w:color w:val="0F243E" w:themeColor="text2" w:themeShade="80"/>
          <w:sz w:val="24"/>
          <w:szCs w:val="24"/>
          <w:lang w:eastAsia="ru-RU"/>
        </w:rPr>
        <w:t>методов регулирования вытекает из уравнений теплового баланса и теплопередачи</w:t>
      </w:r>
      <w:r w:rsidRPr="00431B9A">
        <w:rPr>
          <w:rFonts w:ascii="Times New Roman" w:eastAsia="Times New Roman" w:hAnsi="Times New Roman" w:cs="Times New Roman"/>
          <w:color w:val="0F243E" w:themeColor="text2" w:themeShade="80"/>
          <w:sz w:val="24"/>
          <w:szCs w:val="24"/>
          <w:lang w:eastAsia="ru-RU"/>
        </w:rPr>
        <w:t>, соответственно</w:t>
      </w:r>
      <w:r w:rsidRPr="0009252C">
        <w:rPr>
          <w:rFonts w:ascii="Times New Roman" w:eastAsia="Times New Roman" w:hAnsi="Times New Roman" w:cs="Times New Roman"/>
          <w:color w:val="0F243E" w:themeColor="text2" w:themeShade="80"/>
          <w:sz w:val="24"/>
          <w:szCs w:val="24"/>
          <w:lang w:eastAsia="ru-RU"/>
        </w:rPr>
        <w:t xml:space="preserve"> регулиров</w:t>
      </w:r>
      <w:r w:rsidRPr="00431B9A">
        <w:rPr>
          <w:rFonts w:ascii="Times New Roman" w:eastAsia="Times New Roman" w:hAnsi="Times New Roman" w:cs="Times New Roman"/>
          <w:color w:val="0F243E" w:themeColor="text2" w:themeShade="80"/>
          <w:sz w:val="24"/>
          <w:szCs w:val="24"/>
          <w:lang w:eastAsia="ru-RU"/>
        </w:rPr>
        <w:t xml:space="preserve">ание тепловой нагрузки возможно </w:t>
      </w:r>
      <w:r w:rsidRPr="0009252C">
        <w:rPr>
          <w:rFonts w:ascii="Times New Roman" w:eastAsia="Times New Roman" w:hAnsi="Times New Roman" w:cs="Times New Roman"/>
          <w:color w:val="0F243E" w:themeColor="text2" w:themeShade="80"/>
          <w:sz w:val="24"/>
          <w:szCs w:val="24"/>
          <w:lang w:eastAsia="ru-RU"/>
        </w:rPr>
        <w:t xml:space="preserve">несколькими методами: </w:t>
      </w:r>
    </w:p>
    <w:p w:rsidR="00DD1BED" w:rsidRPr="00F60A82" w:rsidRDefault="00DD1BED" w:rsidP="00DD1BED">
      <w:pPr>
        <w:shd w:val="clear" w:color="auto" w:fill="FFFFFF"/>
        <w:spacing w:after="0" w:line="360" w:lineRule="auto"/>
        <w:ind w:firstLine="708"/>
        <w:jc w:val="both"/>
        <w:rPr>
          <w:rFonts w:ascii="Times New Roman" w:eastAsia="Times New Roman" w:hAnsi="Times New Roman" w:cs="Times New Roman"/>
          <w:b/>
          <w:color w:val="C00000"/>
          <w:sz w:val="24"/>
          <w:szCs w:val="24"/>
          <w:lang w:eastAsia="ru-RU"/>
        </w:rPr>
      </w:pPr>
      <w:r w:rsidRPr="0009252C">
        <w:rPr>
          <w:rFonts w:ascii="Times New Roman" w:eastAsia="Times New Roman" w:hAnsi="Times New Roman" w:cs="Times New Roman"/>
          <w:color w:val="0F243E" w:themeColor="text2" w:themeShade="80"/>
          <w:sz w:val="24"/>
          <w:szCs w:val="24"/>
          <w:lang w:eastAsia="ru-RU"/>
        </w:rPr>
        <w:t>-</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 xml:space="preserve">изменением температуры теплоносителя </w:t>
      </w:r>
      <w:r w:rsidRPr="00431B9A">
        <w:rPr>
          <w:rFonts w:ascii="Times New Roman" w:eastAsia="Times New Roman" w:hAnsi="Times New Roman" w:cs="Times New Roman"/>
          <w:color w:val="0F243E" w:themeColor="text2" w:themeShade="80"/>
          <w:sz w:val="24"/>
          <w:szCs w:val="24"/>
          <w:lang w:eastAsia="ru-RU"/>
        </w:rPr>
        <w:t xml:space="preserve"> </w:t>
      </w:r>
      <w:r w:rsidRPr="00F60A82">
        <w:rPr>
          <w:rFonts w:ascii="Times New Roman" w:eastAsia="Times New Roman" w:hAnsi="Times New Roman" w:cs="Times New Roman"/>
          <w:b/>
          <w:color w:val="C00000"/>
          <w:sz w:val="24"/>
          <w:szCs w:val="24"/>
          <w:lang w:eastAsia="ru-RU"/>
        </w:rPr>
        <w:t>- качественный метод;</w:t>
      </w:r>
    </w:p>
    <w:p w:rsidR="00DD1BED" w:rsidRPr="00F60A82" w:rsidRDefault="00DD1BED" w:rsidP="00DD1BED">
      <w:pPr>
        <w:shd w:val="clear" w:color="auto" w:fill="FFFFFF"/>
        <w:spacing w:after="0" w:line="360" w:lineRule="auto"/>
        <w:ind w:firstLine="708"/>
        <w:jc w:val="both"/>
        <w:rPr>
          <w:rFonts w:ascii="Times New Roman" w:eastAsia="Times New Roman" w:hAnsi="Times New Roman" w:cs="Times New Roman"/>
          <w:b/>
          <w:color w:val="00B0F0"/>
          <w:sz w:val="24"/>
          <w:szCs w:val="24"/>
          <w:lang w:eastAsia="ru-RU"/>
        </w:rPr>
      </w:pPr>
      <w:r w:rsidRPr="0009252C">
        <w:rPr>
          <w:rFonts w:ascii="Times New Roman" w:eastAsia="Times New Roman" w:hAnsi="Times New Roman" w:cs="Times New Roman"/>
          <w:color w:val="0F243E" w:themeColor="text2" w:themeShade="80"/>
          <w:sz w:val="24"/>
          <w:szCs w:val="24"/>
          <w:lang w:eastAsia="ru-RU"/>
        </w:rPr>
        <w:lastRenderedPageBreak/>
        <w:t>-</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 xml:space="preserve">изменением расхода теплоносителя </w:t>
      </w:r>
      <w:r w:rsidRPr="00F60A82">
        <w:rPr>
          <w:rFonts w:ascii="Times New Roman" w:eastAsia="Times New Roman" w:hAnsi="Times New Roman" w:cs="Times New Roman"/>
          <w:b/>
          <w:color w:val="00B0F0"/>
          <w:sz w:val="24"/>
          <w:szCs w:val="24"/>
          <w:lang w:eastAsia="ru-RU"/>
        </w:rPr>
        <w:t>– количественный метод.</w:t>
      </w:r>
    </w:p>
    <w:p w:rsidR="00DD1BED" w:rsidRPr="0009252C" w:rsidRDefault="00DD1BED" w:rsidP="00DD1BED">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09252C">
        <w:rPr>
          <w:rFonts w:ascii="Times New Roman" w:eastAsia="Times New Roman" w:hAnsi="Times New Roman" w:cs="Times New Roman"/>
          <w:color w:val="0F243E" w:themeColor="text2" w:themeShade="80"/>
          <w:sz w:val="24"/>
          <w:szCs w:val="24"/>
          <w:lang w:eastAsia="ru-RU"/>
        </w:rPr>
        <w:t>Применяются три метода центрального регулирования:</w:t>
      </w:r>
    </w:p>
    <w:p w:rsidR="00DD1BED" w:rsidRPr="00F60A82" w:rsidRDefault="00DD1BED" w:rsidP="00DD1BED">
      <w:pPr>
        <w:shd w:val="clear" w:color="auto" w:fill="FFFFFF"/>
        <w:spacing w:after="0" w:line="360" w:lineRule="auto"/>
        <w:ind w:firstLine="708"/>
        <w:jc w:val="both"/>
        <w:rPr>
          <w:rFonts w:ascii="Times New Roman" w:eastAsia="Times New Roman" w:hAnsi="Times New Roman" w:cs="Times New Roman"/>
          <w:b/>
          <w:color w:val="C00000"/>
          <w:sz w:val="24"/>
          <w:szCs w:val="24"/>
          <w:lang w:eastAsia="ru-RU"/>
        </w:rPr>
      </w:pPr>
      <w:r w:rsidRPr="00F60A82">
        <w:rPr>
          <w:rFonts w:ascii="Times New Roman" w:eastAsia="Times New Roman" w:hAnsi="Times New Roman" w:cs="Times New Roman"/>
          <w:b/>
          <w:color w:val="C00000"/>
          <w:sz w:val="24"/>
          <w:szCs w:val="24"/>
          <w:lang w:eastAsia="ru-RU"/>
        </w:rPr>
        <w:t>1. Качественный метод.</w:t>
      </w:r>
    </w:p>
    <w:p w:rsidR="00DD1BED" w:rsidRPr="00F60A82" w:rsidRDefault="00DD1BED" w:rsidP="00DD1BED">
      <w:pPr>
        <w:shd w:val="clear" w:color="auto" w:fill="FFFFFF"/>
        <w:spacing w:after="0" w:line="360" w:lineRule="auto"/>
        <w:ind w:firstLine="708"/>
        <w:jc w:val="both"/>
        <w:rPr>
          <w:rFonts w:ascii="Times New Roman" w:eastAsia="Times New Roman" w:hAnsi="Times New Roman" w:cs="Times New Roman"/>
          <w:b/>
          <w:color w:val="00B0F0"/>
          <w:sz w:val="24"/>
          <w:szCs w:val="24"/>
          <w:lang w:eastAsia="ru-RU"/>
        </w:rPr>
      </w:pPr>
      <w:r w:rsidRPr="00F60A82">
        <w:rPr>
          <w:rFonts w:ascii="Times New Roman" w:eastAsia="Times New Roman" w:hAnsi="Times New Roman" w:cs="Times New Roman"/>
          <w:b/>
          <w:color w:val="00B0F0"/>
          <w:sz w:val="24"/>
          <w:szCs w:val="24"/>
          <w:lang w:eastAsia="ru-RU"/>
        </w:rPr>
        <w:t>2. Количественный метод.</w:t>
      </w:r>
    </w:p>
    <w:p w:rsidR="00DD1BED" w:rsidRPr="00F60A82" w:rsidRDefault="00DD1BED" w:rsidP="00DD1BED">
      <w:pPr>
        <w:shd w:val="clear" w:color="auto" w:fill="FFFFFF"/>
        <w:spacing w:after="0" w:line="360" w:lineRule="auto"/>
        <w:ind w:firstLine="708"/>
        <w:jc w:val="both"/>
        <w:rPr>
          <w:rFonts w:ascii="Times New Roman" w:eastAsia="Times New Roman" w:hAnsi="Times New Roman" w:cs="Times New Roman"/>
          <w:b/>
          <w:color w:val="0F243E" w:themeColor="text2" w:themeShade="80"/>
          <w:sz w:val="24"/>
          <w:szCs w:val="24"/>
          <w:lang w:eastAsia="ru-RU"/>
        </w:rPr>
      </w:pPr>
      <w:r w:rsidRPr="00F60A82">
        <w:rPr>
          <w:rFonts w:ascii="Times New Roman" w:eastAsia="Times New Roman" w:hAnsi="Times New Roman" w:cs="Times New Roman"/>
          <w:b/>
          <w:color w:val="C00000"/>
          <w:sz w:val="24"/>
          <w:szCs w:val="24"/>
          <w:lang w:eastAsia="ru-RU"/>
        </w:rPr>
        <w:t xml:space="preserve">3. Качественно - </w:t>
      </w:r>
      <w:r w:rsidRPr="00F60A82">
        <w:rPr>
          <w:rFonts w:ascii="Times New Roman" w:eastAsia="Times New Roman" w:hAnsi="Times New Roman" w:cs="Times New Roman"/>
          <w:b/>
          <w:color w:val="00B0F0"/>
          <w:sz w:val="24"/>
          <w:szCs w:val="24"/>
          <w:lang w:eastAsia="ru-RU"/>
        </w:rPr>
        <w:t xml:space="preserve">количественный </w:t>
      </w:r>
      <w:r w:rsidRPr="00F60A82">
        <w:rPr>
          <w:rFonts w:ascii="Times New Roman" w:eastAsia="Times New Roman" w:hAnsi="Times New Roman" w:cs="Times New Roman"/>
          <w:b/>
          <w:color w:val="0F243E" w:themeColor="text2" w:themeShade="80"/>
          <w:sz w:val="24"/>
          <w:szCs w:val="24"/>
          <w:lang w:eastAsia="ru-RU"/>
        </w:rPr>
        <w:t xml:space="preserve">метод. </w:t>
      </w:r>
    </w:p>
    <w:p w:rsidR="00DD1BED" w:rsidRPr="0009252C" w:rsidRDefault="00DD1BED" w:rsidP="001819D4">
      <w:pPr>
        <w:shd w:val="clear" w:color="auto" w:fill="FFFFFF"/>
        <w:spacing w:after="0" w:line="360" w:lineRule="auto"/>
        <w:ind w:firstLine="708"/>
        <w:jc w:val="both"/>
        <w:rPr>
          <w:rFonts w:ascii="Times New Roman" w:eastAsia="Times New Roman" w:hAnsi="Times New Roman" w:cs="Times New Roman"/>
          <w:color w:val="0F243E" w:themeColor="text2" w:themeShade="80"/>
          <w:sz w:val="24"/>
          <w:szCs w:val="24"/>
          <w:lang w:eastAsia="ru-RU"/>
        </w:rPr>
      </w:pPr>
      <w:r w:rsidRPr="00431B9A">
        <w:rPr>
          <w:rFonts w:ascii="Times New Roman" w:eastAsia="Times New Roman" w:hAnsi="Times New Roman" w:cs="Times New Roman"/>
          <w:color w:val="0F243E" w:themeColor="text2" w:themeShade="80"/>
          <w:sz w:val="24"/>
          <w:szCs w:val="24"/>
          <w:lang w:eastAsia="ru-RU"/>
        </w:rPr>
        <w:t xml:space="preserve">Основным </w:t>
      </w:r>
      <w:r w:rsidRPr="0009252C">
        <w:rPr>
          <w:rFonts w:ascii="Times New Roman" w:eastAsia="Times New Roman" w:hAnsi="Times New Roman" w:cs="Times New Roman"/>
          <w:color w:val="0F243E" w:themeColor="text2" w:themeShade="80"/>
          <w:sz w:val="24"/>
          <w:szCs w:val="24"/>
          <w:lang w:eastAsia="ru-RU"/>
        </w:rPr>
        <w:t>ви</w:t>
      </w:r>
      <w:r w:rsidRPr="00431B9A">
        <w:rPr>
          <w:rFonts w:ascii="Times New Roman" w:eastAsia="Times New Roman" w:hAnsi="Times New Roman" w:cs="Times New Roman"/>
          <w:color w:val="0F243E" w:themeColor="text2" w:themeShade="80"/>
          <w:sz w:val="24"/>
          <w:szCs w:val="24"/>
          <w:lang w:eastAsia="ru-RU"/>
        </w:rPr>
        <w:t>дом регулирования в системах теплоснабжения</w:t>
      </w:r>
      <w:r w:rsidRPr="0009252C">
        <w:rPr>
          <w:rFonts w:ascii="Times New Roman" w:eastAsia="Times New Roman" w:hAnsi="Times New Roman" w:cs="Times New Roman"/>
          <w:color w:val="0F243E" w:themeColor="text2" w:themeShade="80"/>
          <w:sz w:val="24"/>
          <w:szCs w:val="24"/>
          <w:lang w:eastAsia="ru-RU"/>
        </w:rPr>
        <w:t xml:space="preserve"> является </w:t>
      </w:r>
      <w:r>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 xml:space="preserve">центральное  </w:t>
      </w:r>
      <w:r w:rsidRPr="00431B9A">
        <w:rPr>
          <w:rFonts w:ascii="Times New Roman" w:eastAsia="Times New Roman" w:hAnsi="Times New Roman" w:cs="Times New Roman"/>
          <w:color w:val="0F243E" w:themeColor="text2" w:themeShade="80"/>
          <w:sz w:val="24"/>
          <w:szCs w:val="24"/>
          <w:lang w:eastAsia="ru-RU"/>
        </w:rPr>
        <w:t>качественное</w:t>
      </w:r>
      <w:r>
        <w:rPr>
          <w:rFonts w:ascii="Times New Roman" w:eastAsia="Times New Roman" w:hAnsi="Times New Roman" w:cs="Times New Roman"/>
          <w:color w:val="0F243E" w:themeColor="text2" w:themeShade="80"/>
          <w:sz w:val="24"/>
          <w:szCs w:val="24"/>
          <w:lang w:eastAsia="ru-RU"/>
        </w:rPr>
        <w:t xml:space="preserve"> </w:t>
      </w:r>
      <w:r w:rsidRPr="00431B9A">
        <w:rPr>
          <w:rFonts w:ascii="Times New Roman" w:eastAsia="Times New Roman" w:hAnsi="Times New Roman" w:cs="Times New Roman"/>
          <w:color w:val="0F243E" w:themeColor="text2" w:themeShade="80"/>
          <w:sz w:val="24"/>
          <w:szCs w:val="24"/>
          <w:lang w:eastAsia="ru-RU"/>
        </w:rPr>
        <w:t>регулирование.</w:t>
      </w:r>
      <w:r>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Колич</w:t>
      </w:r>
      <w:r w:rsidRPr="00431B9A">
        <w:rPr>
          <w:rFonts w:ascii="Times New Roman" w:eastAsia="Times New Roman" w:hAnsi="Times New Roman" w:cs="Times New Roman"/>
          <w:color w:val="0F243E" w:themeColor="text2" w:themeShade="80"/>
          <w:sz w:val="24"/>
          <w:szCs w:val="24"/>
          <w:lang w:eastAsia="ru-RU"/>
        </w:rPr>
        <w:t xml:space="preserve">ественное </w:t>
      </w:r>
      <w:r>
        <w:rPr>
          <w:rFonts w:ascii="Times New Roman" w:eastAsia="Times New Roman" w:hAnsi="Times New Roman" w:cs="Times New Roman"/>
          <w:color w:val="0F243E" w:themeColor="text2" w:themeShade="80"/>
          <w:sz w:val="24"/>
          <w:szCs w:val="24"/>
          <w:lang w:eastAsia="ru-RU"/>
        </w:rPr>
        <w:t xml:space="preserve">регулирование </w:t>
      </w:r>
      <w:r w:rsidRPr="00431B9A">
        <w:rPr>
          <w:rFonts w:ascii="Times New Roman" w:eastAsia="Times New Roman" w:hAnsi="Times New Roman" w:cs="Times New Roman"/>
          <w:color w:val="0F243E" w:themeColor="text2" w:themeShade="80"/>
          <w:sz w:val="24"/>
          <w:szCs w:val="24"/>
          <w:lang w:eastAsia="ru-RU"/>
        </w:rPr>
        <w:t>используется</w:t>
      </w:r>
      <w:r w:rsidRPr="0009252C">
        <w:rPr>
          <w:rFonts w:ascii="Times New Roman" w:eastAsia="Times New Roman" w:hAnsi="Times New Roman" w:cs="Times New Roman"/>
          <w:color w:val="0F243E" w:themeColor="text2" w:themeShade="80"/>
          <w:sz w:val="24"/>
          <w:szCs w:val="24"/>
          <w:lang w:eastAsia="ru-RU"/>
        </w:rPr>
        <w:t xml:space="preserve"> в</w:t>
      </w:r>
      <w:r w:rsidRPr="00431B9A">
        <w:rPr>
          <w:rFonts w:ascii="Times New Roman" w:eastAsia="Times New Roman" w:hAnsi="Times New Roman" w:cs="Times New Roman"/>
          <w:color w:val="0F243E" w:themeColor="text2" w:themeShade="80"/>
          <w:sz w:val="24"/>
          <w:szCs w:val="24"/>
          <w:lang w:eastAsia="ru-RU"/>
        </w:rPr>
        <w:t xml:space="preserve"> </w:t>
      </w:r>
      <w:r w:rsidRPr="0009252C">
        <w:rPr>
          <w:rFonts w:ascii="Times New Roman" w:eastAsia="Times New Roman" w:hAnsi="Times New Roman" w:cs="Times New Roman"/>
          <w:color w:val="0F243E" w:themeColor="text2" w:themeShade="80"/>
          <w:sz w:val="24"/>
          <w:szCs w:val="24"/>
          <w:lang w:eastAsia="ru-RU"/>
        </w:rPr>
        <w:t>качестве местного регулирования.</w:t>
      </w:r>
    </w:p>
    <w:p w:rsidR="00DD1BED" w:rsidRDefault="00983EC1" w:rsidP="001819D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rPr>
          <w:color w:val="0F243E" w:themeColor="text2" w:themeShade="80"/>
        </w:rPr>
      </w:pPr>
      <w:r>
        <w:rPr>
          <w:color w:val="0F243E" w:themeColor="text2" w:themeShade="80"/>
        </w:rPr>
        <w:t>Источник</w:t>
      </w:r>
      <w:r w:rsidR="00DD1BED" w:rsidRPr="00D261D2">
        <w:rPr>
          <w:color w:val="0F243E" w:themeColor="text2" w:themeShade="80"/>
        </w:rPr>
        <w:t xml:space="preserve"> тепловой энергии</w:t>
      </w:r>
      <w:r w:rsidR="00E240F7">
        <w:rPr>
          <w:color w:val="0F243E" w:themeColor="text2" w:themeShade="80"/>
        </w:rPr>
        <w:t xml:space="preserve"> </w:t>
      </w:r>
      <w:r w:rsidR="001819D4">
        <w:rPr>
          <w:color w:val="0F243E" w:themeColor="text2" w:themeShade="80"/>
        </w:rPr>
        <w:tab/>
      </w:r>
      <w:r w:rsidR="001819D4">
        <w:rPr>
          <w:color w:val="0F243E" w:themeColor="text2" w:themeShade="80"/>
        </w:rPr>
        <w:t xml:space="preserve"> </w:t>
      </w:r>
      <w:r w:rsidR="001819D4" w:rsidRPr="001819D4">
        <w:rPr>
          <w:rFonts w:eastAsia="Times New Roman"/>
          <w:color w:val="0F243E" w:themeColor="text2" w:themeShade="80"/>
          <w:lang w:eastAsia="ru-RU"/>
        </w:rPr>
        <w:t>Локомотивного  городского округа</w:t>
      </w:r>
      <w:r w:rsidR="001819D4">
        <w:rPr>
          <w:rFonts w:eastAsia="Times New Roman"/>
          <w:color w:val="0F243E" w:themeColor="text2" w:themeShade="80"/>
          <w:lang w:eastAsia="ru-RU"/>
        </w:rPr>
        <w:t>, ра</w:t>
      </w:r>
      <w:r>
        <w:rPr>
          <w:color w:val="0F243E" w:themeColor="text2" w:themeShade="80"/>
        </w:rPr>
        <w:t>ботает</w:t>
      </w:r>
      <w:r w:rsidR="00DD1BED" w:rsidRPr="00D261D2">
        <w:rPr>
          <w:rFonts w:ascii="New York" w:hAnsi="New York"/>
          <w:color w:val="0F243E" w:themeColor="text2" w:themeShade="80"/>
        </w:rPr>
        <w:t xml:space="preserve"> </w:t>
      </w:r>
      <w:r w:rsidR="00DD1BED" w:rsidRPr="00D261D2">
        <w:rPr>
          <w:color w:val="0F243E" w:themeColor="text2" w:themeShade="80"/>
        </w:rPr>
        <w:t>по</w:t>
      </w:r>
      <w:r w:rsidR="00DD1BED">
        <w:rPr>
          <w:rFonts w:eastAsia="Times New Roman"/>
          <w:color w:val="0F243E" w:themeColor="text2" w:themeShade="80"/>
          <w:lang w:eastAsia="ru-RU"/>
        </w:rPr>
        <w:t xml:space="preserve"> центральному качественному регулированию,</w:t>
      </w:r>
      <w:r w:rsidR="00DD1BED" w:rsidRPr="00D261D2">
        <w:rPr>
          <w:color w:val="0F243E" w:themeColor="text2" w:themeShade="80"/>
        </w:rPr>
        <w:t xml:space="preserve"> </w:t>
      </w:r>
      <w:r w:rsidR="00DD1BED">
        <w:rPr>
          <w:color w:val="0F243E" w:themeColor="text2" w:themeShade="80"/>
        </w:rPr>
        <w:t>по температурному</w:t>
      </w:r>
      <w:r w:rsidR="00DD1BED" w:rsidRPr="00D261D2">
        <w:rPr>
          <w:rFonts w:ascii="New York" w:hAnsi="New York"/>
          <w:color w:val="0F243E" w:themeColor="text2" w:themeShade="80"/>
        </w:rPr>
        <w:t xml:space="preserve"> </w:t>
      </w:r>
      <w:r w:rsidR="00DD1BED">
        <w:rPr>
          <w:color w:val="0F243E" w:themeColor="text2" w:themeShade="80"/>
        </w:rPr>
        <w:t xml:space="preserve">графику </w:t>
      </w:r>
      <w:r w:rsidR="007F4FFF">
        <w:rPr>
          <w:color w:val="0F243E" w:themeColor="text2" w:themeShade="80"/>
        </w:rPr>
        <w:t>– 95/70</w:t>
      </w:r>
      <w:r w:rsidR="00DD1BED" w:rsidRPr="00F268A4">
        <w:rPr>
          <w:color w:val="0F243E" w:themeColor="text2" w:themeShade="80"/>
        </w:rPr>
        <w:t>ºС.</w:t>
      </w:r>
      <w:r w:rsidR="00DD1BED" w:rsidRPr="00D261D2">
        <w:rPr>
          <w:rFonts w:ascii="New York" w:hAnsi="New York"/>
          <w:color w:val="0F243E" w:themeColor="text2" w:themeShade="80"/>
        </w:rPr>
        <w:t xml:space="preserve"> </w:t>
      </w:r>
    </w:p>
    <w:p w:rsidR="00DD1BED" w:rsidRDefault="00926BE5" w:rsidP="001819D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left="0" w:firstLine="567"/>
        <w:rPr>
          <w:color w:val="0F243E" w:themeColor="text2" w:themeShade="80"/>
        </w:rPr>
      </w:pPr>
      <w:r>
        <w:rPr>
          <w:color w:val="0F243E" w:themeColor="text2" w:themeShade="80"/>
        </w:rPr>
        <w:t>Работа источника</w:t>
      </w:r>
      <w:r w:rsidR="00DD1BED" w:rsidRPr="00D261D2">
        <w:rPr>
          <w:color w:val="0F243E" w:themeColor="text2" w:themeShade="80"/>
        </w:rPr>
        <w:t xml:space="preserve"> тепловой энергии</w:t>
      </w:r>
      <w:r w:rsidR="00DD1BED" w:rsidRPr="00D261D2">
        <w:rPr>
          <w:rFonts w:ascii="New York" w:hAnsi="New York"/>
          <w:color w:val="0F243E" w:themeColor="text2" w:themeShade="80"/>
        </w:rPr>
        <w:t xml:space="preserve"> </w:t>
      </w:r>
      <w:r w:rsidR="00DD1BED" w:rsidRPr="00D261D2">
        <w:rPr>
          <w:color w:val="0F243E" w:themeColor="text2" w:themeShade="80"/>
        </w:rPr>
        <w:t>на</w:t>
      </w:r>
      <w:r w:rsidR="00DD1BED" w:rsidRPr="00D261D2">
        <w:rPr>
          <w:rFonts w:ascii="New York" w:hAnsi="New York"/>
          <w:color w:val="0F243E" w:themeColor="text2" w:themeShade="80"/>
        </w:rPr>
        <w:t xml:space="preserve"> </w:t>
      </w:r>
      <w:r w:rsidR="00DD1BED" w:rsidRPr="00D261D2">
        <w:rPr>
          <w:color w:val="0F243E" w:themeColor="text2" w:themeShade="80"/>
        </w:rPr>
        <w:t>территории</w:t>
      </w:r>
      <w:r w:rsidR="00DD1BED" w:rsidRPr="00D261D2">
        <w:rPr>
          <w:rFonts w:ascii="New York" w:hAnsi="New York"/>
          <w:color w:val="0F243E" w:themeColor="text2" w:themeShade="80"/>
        </w:rPr>
        <w:t xml:space="preserve"> </w:t>
      </w:r>
      <w:r w:rsidR="001819D4" w:rsidRPr="001819D4">
        <w:rPr>
          <w:rFonts w:eastAsia="Times New Roman"/>
          <w:color w:val="0F243E" w:themeColor="text2" w:themeShade="80"/>
          <w:lang w:eastAsia="ru-RU"/>
        </w:rPr>
        <w:t>Локомотивного  городского округа</w:t>
      </w:r>
      <w:r w:rsidR="001819D4">
        <w:rPr>
          <w:rFonts w:eastAsia="Times New Roman"/>
          <w:color w:val="0F243E" w:themeColor="text2" w:themeShade="80"/>
          <w:lang w:eastAsia="ru-RU"/>
        </w:rPr>
        <w:t xml:space="preserve"> </w:t>
      </w:r>
      <w:r w:rsidR="001819D4" w:rsidRPr="003126DF">
        <w:rPr>
          <w:rFonts w:eastAsia="Times New Roman"/>
          <w:color w:val="0F243E" w:themeColor="text2" w:themeShade="80"/>
          <w:lang w:eastAsia="ru-RU"/>
        </w:rPr>
        <w:t xml:space="preserve"> </w:t>
      </w:r>
      <w:r w:rsidR="001819D4" w:rsidRPr="00926BE5">
        <w:rPr>
          <w:color w:val="0F243E" w:themeColor="text2" w:themeShade="80"/>
        </w:rPr>
        <w:t xml:space="preserve">  </w:t>
      </w:r>
      <w:r w:rsidR="00DD1BED">
        <w:rPr>
          <w:color w:val="0F243E" w:themeColor="text2" w:themeShade="80"/>
        </w:rPr>
        <w:t>принято на основании проектных решений.</w:t>
      </w:r>
    </w:p>
    <w:p w:rsidR="00DD1BED" w:rsidRDefault="00DD1BED" w:rsidP="00E240F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rPr>
          <w:color w:val="0F243E" w:themeColor="text2" w:themeShade="80"/>
        </w:rPr>
      </w:pPr>
      <w:r w:rsidRPr="0009252C">
        <w:rPr>
          <w:color w:val="0F243E" w:themeColor="text2" w:themeShade="80"/>
        </w:rPr>
        <w:t xml:space="preserve">Изменение утвержденных температурных графиков отпуска тепловой энергии не </w:t>
      </w:r>
      <w:r w:rsidR="00983EC1">
        <w:rPr>
          <w:color w:val="0F243E" w:themeColor="text2" w:themeShade="80"/>
        </w:rPr>
        <w:t>планируются</w:t>
      </w:r>
      <w:r>
        <w:rPr>
          <w:color w:val="0F243E" w:themeColor="text2" w:themeShade="80"/>
        </w:rPr>
        <w:t>,</w:t>
      </w:r>
      <w:r w:rsidRPr="0009252C">
        <w:rPr>
          <w:color w:val="0F243E" w:themeColor="text2" w:themeShade="80"/>
        </w:rPr>
        <w:t xml:space="preserve"> параметры по давлению остаются неизменными.</w:t>
      </w:r>
    </w:p>
    <w:p w:rsidR="007F4FFF" w:rsidRDefault="007F4FFF" w:rsidP="007F4FFF">
      <w:pPr>
        <w:pStyle w:val="afe"/>
        <w:spacing w:after="0" w:line="360" w:lineRule="auto"/>
        <w:ind w:left="0" w:firstLine="708"/>
        <w:rPr>
          <w:rFonts w:asciiTheme="minorHAnsi" w:hAnsiTheme="minorHAnsi"/>
          <w:color w:val="0F243E" w:themeColor="text2" w:themeShade="80"/>
          <w:szCs w:val="24"/>
        </w:rPr>
      </w:pPr>
      <w:r>
        <w:rPr>
          <w:rFonts w:cs="Times New Roman"/>
          <w:color w:val="0F243E" w:themeColor="text2" w:themeShade="80"/>
          <w:szCs w:val="24"/>
        </w:rPr>
        <w:t xml:space="preserve">По источникам тепловой энергии, зоны теплоснабжения №2, информация </w:t>
      </w:r>
      <w:r w:rsidR="00926BE5">
        <w:rPr>
          <w:rFonts w:cs="Times New Roman"/>
          <w:color w:val="0F243E" w:themeColor="text2" w:themeShade="80"/>
          <w:szCs w:val="24"/>
        </w:rPr>
        <w:t>отсутствует</w:t>
      </w:r>
      <w:r>
        <w:rPr>
          <w:rFonts w:cs="Times New Roman"/>
          <w:color w:val="0F243E" w:themeColor="text2" w:themeShade="80"/>
          <w:szCs w:val="24"/>
        </w:rPr>
        <w:t>.</w:t>
      </w:r>
      <w:r w:rsidRPr="00D261D2">
        <w:rPr>
          <w:rFonts w:ascii="New York" w:hAnsi="New York"/>
          <w:color w:val="0F243E" w:themeColor="text2" w:themeShade="80"/>
          <w:szCs w:val="24"/>
        </w:rPr>
        <w:t xml:space="preserve"> </w:t>
      </w:r>
    </w:p>
    <w:p w:rsidR="00A241C8" w:rsidRPr="00CB00FF" w:rsidRDefault="00A241C8" w:rsidP="002224B9">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bookmarkStart w:id="5" w:name="_Toc10044191"/>
      <w:r w:rsidRPr="00CB00FF">
        <w:rPr>
          <w:rFonts w:ascii="Times New Roman" w:eastAsia="Times New Roman" w:hAnsi="Times New Roman" w:cs="Times New Roman"/>
          <w:color w:val="C00000"/>
          <w:sz w:val="24"/>
          <w:szCs w:val="24"/>
        </w:rPr>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bookmarkEnd w:id="5"/>
    </w:p>
    <w:p w:rsidR="000B221B" w:rsidRPr="000B221B" w:rsidRDefault="000B221B" w:rsidP="000B221B">
      <w:pPr>
        <w:rPr>
          <w:sz w:val="6"/>
          <w:szCs w:val="6"/>
        </w:rPr>
      </w:pPr>
    </w:p>
    <w:p w:rsidR="00DD1BED" w:rsidRDefault="00DD1BED" w:rsidP="001819D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0F243E" w:themeColor="text2" w:themeShade="80"/>
        </w:rPr>
      </w:pPr>
      <w:r>
        <w:rPr>
          <w:rFonts w:eastAsia="Times New Roman"/>
          <w:color w:val="0F243E" w:themeColor="text2" w:themeShade="80"/>
          <w:lang w:eastAsia="ru-RU"/>
        </w:rPr>
        <w:tab/>
      </w:r>
      <w:r w:rsidRPr="00AA7438">
        <w:rPr>
          <w:rFonts w:eastAsia="Times New Roman"/>
          <w:color w:val="0F243E" w:themeColor="text2" w:themeShade="80"/>
          <w:lang w:eastAsia="ru-RU"/>
        </w:rPr>
        <w:t>П</w:t>
      </w:r>
      <w:r>
        <w:rPr>
          <w:rFonts w:eastAsia="Times New Roman"/>
          <w:color w:val="0F243E" w:themeColor="text2" w:themeShade="80"/>
          <w:lang w:eastAsia="ru-RU"/>
        </w:rPr>
        <w:t>редложения</w:t>
      </w:r>
      <w:r w:rsidRPr="00AA7438">
        <w:rPr>
          <w:rFonts w:eastAsia="Times New Roman"/>
          <w:color w:val="0F243E" w:themeColor="text2" w:themeShade="80"/>
          <w:lang w:eastAsia="ru-RU"/>
        </w:rPr>
        <w:t xml:space="preserve"> по реконструкции тепловых</w:t>
      </w:r>
      <w:r>
        <w:rPr>
          <w:rFonts w:eastAsia="Times New Roman"/>
          <w:color w:val="0F243E" w:themeColor="text2" w:themeShade="80"/>
          <w:lang w:eastAsia="ru-RU"/>
        </w:rPr>
        <w:t xml:space="preserve"> сетей для обеспечения передачи</w:t>
      </w:r>
      <w:r w:rsidRPr="00AA7438">
        <w:rPr>
          <w:rFonts w:eastAsia="Times New Roman"/>
          <w:color w:val="0F243E" w:themeColor="text2" w:themeShade="80"/>
          <w:lang w:eastAsia="ru-RU"/>
        </w:rPr>
        <w:t xml:space="preserve"> тепловой энергии при переходе от открытой системы теплос</w:t>
      </w:r>
      <w:r>
        <w:rPr>
          <w:rFonts w:eastAsia="Times New Roman"/>
          <w:color w:val="0F243E" w:themeColor="text2" w:themeShade="80"/>
          <w:lang w:eastAsia="ru-RU"/>
        </w:rPr>
        <w:t>набжения (ГВС</w:t>
      </w:r>
      <w:r w:rsidRPr="00AA7438">
        <w:rPr>
          <w:rFonts w:eastAsia="Times New Roman"/>
          <w:color w:val="0F243E" w:themeColor="text2" w:themeShade="80"/>
          <w:lang w:eastAsia="ru-RU"/>
        </w:rPr>
        <w:t xml:space="preserve">) к закрытой системе </w:t>
      </w:r>
      <w:r>
        <w:rPr>
          <w:rFonts w:eastAsia="Times New Roman"/>
          <w:color w:val="0F243E" w:themeColor="text2" w:themeShade="80"/>
          <w:lang w:eastAsia="ru-RU"/>
        </w:rPr>
        <w:t xml:space="preserve">ГВС отсутствуют, т.к. </w:t>
      </w:r>
      <w:r>
        <w:rPr>
          <w:color w:val="0F243E" w:themeColor="text2" w:themeShade="80"/>
        </w:rPr>
        <w:t>о</w:t>
      </w:r>
      <w:r w:rsidRPr="00AA7438">
        <w:rPr>
          <w:color w:val="0F243E" w:themeColor="text2" w:themeShade="80"/>
        </w:rPr>
        <w:t>ткрытая</w:t>
      </w:r>
      <w:r w:rsidRPr="00AA7438">
        <w:rPr>
          <w:rFonts w:ascii="New York" w:hAnsi="New York"/>
          <w:color w:val="0F243E" w:themeColor="text2" w:themeShade="80"/>
        </w:rPr>
        <w:t xml:space="preserve"> </w:t>
      </w:r>
      <w:r w:rsidRPr="00AA7438">
        <w:rPr>
          <w:color w:val="0F243E" w:themeColor="text2" w:themeShade="80"/>
        </w:rPr>
        <w:t>система</w:t>
      </w:r>
      <w:r w:rsidRPr="00AA7438">
        <w:rPr>
          <w:rFonts w:ascii="New York" w:hAnsi="New York"/>
          <w:color w:val="0F243E" w:themeColor="text2" w:themeShade="80"/>
        </w:rPr>
        <w:t xml:space="preserve"> </w:t>
      </w:r>
      <w:r w:rsidRPr="00AA7438">
        <w:rPr>
          <w:color w:val="0F243E" w:themeColor="text2" w:themeShade="80"/>
        </w:rPr>
        <w:t>теплоснабжения</w:t>
      </w:r>
      <w:r w:rsidRPr="00AA7438">
        <w:rPr>
          <w:rFonts w:ascii="New York" w:hAnsi="New York"/>
          <w:color w:val="0F243E" w:themeColor="text2" w:themeShade="80"/>
        </w:rPr>
        <w:t xml:space="preserve"> </w:t>
      </w:r>
      <w:r w:rsidRPr="00AA7438">
        <w:rPr>
          <w:color w:val="0F243E" w:themeColor="text2" w:themeShade="80"/>
        </w:rPr>
        <w:t>на</w:t>
      </w:r>
      <w:r w:rsidRPr="00AA7438">
        <w:rPr>
          <w:rFonts w:ascii="New York" w:hAnsi="New York"/>
          <w:color w:val="0F243E" w:themeColor="text2" w:themeShade="80"/>
        </w:rPr>
        <w:t xml:space="preserve"> </w:t>
      </w:r>
      <w:r w:rsidRPr="001819D4">
        <w:rPr>
          <w:color w:val="0F243E" w:themeColor="text2" w:themeShade="80"/>
        </w:rPr>
        <w:t xml:space="preserve">территории </w:t>
      </w:r>
      <w:r w:rsidR="001819D4" w:rsidRPr="001819D4">
        <w:rPr>
          <w:color w:val="0F243E" w:themeColor="text2" w:themeShade="80"/>
        </w:rPr>
        <w:t xml:space="preserve"> Л</w:t>
      </w:r>
      <w:r w:rsidR="001819D4" w:rsidRPr="001819D4">
        <w:rPr>
          <w:rFonts w:eastAsia="Times New Roman"/>
          <w:color w:val="0F243E" w:themeColor="text2" w:themeShade="80"/>
          <w:lang w:eastAsia="ru-RU"/>
        </w:rPr>
        <w:t>окомотивного  городского округа</w:t>
      </w:r>
      <w:r w:rsidR="001819D4">
        <w:rPr>
          <w:rFonts w:eastAsia="Times New Roman"/>
          <w:color w:val="0F243E" w:themeColor="text2" w:themeShade="80"/>
          <w:lang w:eastAsia="ru-RU"/>
        </w:rPr>
        <w:t xml:space="preserve"> </w:t>
      </w:r>
      <w:r w:rsidRPr="004076C0">
        <w:rPr>
          <w:rFonts w:ascii="New York" w:hAnsi="New York"/>
          <w:color w:val="0F243E" w:themeColor="text2" w:themeShade="80"/>
        </w:rPr>
        <w:t xml:space="preserve"> </w:t>
      </w:r>
      <w:r w:rsidRPr="004076C0">
        <w:rPr>
          <w:color w:val="0F243E" w:themeColor="text2" w:themeShade="80"/>
        </w:rPr>
        <w:t>не</w:t>
      </w:r>
      <w:r w:rsidRPr="004076C0">
        <w:rPr>
          <w:rFonts w:ascii="New York" w:hAnsi="New York"/>
          <w:color w:val="0F243E" w:themeColor="text2" w:themeShade="80"/>
        </w:rPr>
        <w:t xml:space="preserve"> </w:t>
      </w:r>
      <w:r w:rsidRPr="004076C0">
        <w:rPr>
          <w:color w:val="0F243E" w:themeColor="text2" w:themeShade="80"/>
        </w:rPr>
        <w:t>применяется</w:t>
      </w:r>
      <w:r w:rsidRPr="004076C0">
        <w:rPr>
          <w:rFonts w:ascii="New York" w:hAnsi="New York"/>
          <w:color w:val="0F243E" w:themeColor="text2" w:themeShade="80"/>
        </w:rPr>
        <w:t>.</w:t>
      </w:r>
    </w:p>
    <w:p w:rsidR="007F4FFF" w:rsidRDefault="00926BE5" w:rsidP="001819D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0F243E" w:themeColor="text2" w:themeShade="80"/>
        </w:rPr>
      </w:pPr>
      <w:r>
        <w:rPr>
          <w:rFonts w:eastAsia="Times New Roman"/>
          <w:color w:val="0F243E" w:themeColor="text2" w:themeShade="80"/>
          <w:lang w:eastAsia="ru-RU"/>
        </w:rPr>
        <w:tab/>
      </w:r>
      <w:r w:rsidR="007F4FFF" w:rsidRPr="00AA7438">
        <w:rPr>
          <w:rFonts w:eastAsia="Times New Roman"/>
          <w:color w:val="0F243E" w:themeColor="text2" w:themeShade="80"/>
          <w:lang w:eastAsia="ru-RU"/>
        </w:rPr>
        <w:t>П</w:t>
      </w:r>
      <w:r w:rsidR="007F4FFF">
        <w:rPr>
          <w:rFonts w:eastAsia="Times New Roman"/>
          <w:color w:val="0F243E" w:themeColor="text2" w:themeShade="80"/>
          <w:lang w:eastAsia="ru-RU"/>
        </w:rPr>
        <w:t>редложений</w:t>
      </w:r>
      <w:r w:rsidR="007F4FFF" w:rsidRPr="00AA7438">
        <w:rPr>
          <w:rFonts w:eastAsia="Times New Roman"/>
          <w:color w:val="0F243E" w:themeColor="text2" w:themeShade="80"/>
          <w:lang w:eastAsia="ru-RU"/>
        </w:rPr>
        <w:t xml:space="preserve">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7F4FFF">
        <w:rPr>
          <w:rFonts w:eastAsia="Times New Roman"/>
          <w:color w:val="0F243E" w:themeColor="text2" w:themeShade="80"/>
          <w:lang w:eastAsia="ru-RU"/>
        </w:rPr>
        <w:t xml:space="preserve"> нет, т.к. </w:t>
      </w:r>
      <w:r w:rsidR="007F4FFF">
        <w:rPr>
          <w:color w:val="0F243E" w:themeColor="text2" w:themeShade="80"/>
        </w:rPr>
        <w:t>о</w:t>
      </w:r>
      <w:r w:rsidR="007F4FFF" w:rsidRPr="00AA7438">
        <w:rPr>
          <w:color w:val="0F243E" w:themeColor="text2" w:themeShade="80"/>
        </w:rPr>
        <w:t>ткрытая</w:t>
      </w:r>
      <w:r w:rsidR="007F4FFF" w:rsidRPr="00AA7438">
        <w:rPr>
          <w:rFonts w:ascii="New York" w:hAnsi="New York"/>
          <w:color w:val="0F243E" w:themeColor="text2" w:themeShade="80"/>
        </w:rPr>
        <w:t xml:space="preserve"> </w:t>
      </w:r>
      <w:r w:rsidR="007F4FFF" w:rsidRPr="00AA7438">
        <w:rPr>
          <w:color w:val="0F243E" w:themeColor="text2" w:themeShade="80"/>
        </w:rPr>
        <w:t>система</w:t>
      </w:r>
      <w:r w:rsidR="007F4FFF" w:rsidRPr="00AA7438">
        <w:rPr>
          <w:rFonts w:ascii="New York" w:hAnsi="New York"/>
          <w:color w:val="0F243E" w:themeColor="text2" w:themeShade="80"/>
        </w:rPr>
        <w:t xml:space="preserve"> </w:t>
      </w:r>
      <w:r w:rsidR="007F4FFF" w:rsidRPr="00AA7438">
        <w:rPr>
          <w:color w:val="0F243E" w:themeColor="text2" w:themeShade="80"/>
        </w:rPr>
        <w:t>теплоснабжения</w:t>
      </w:r>
      <w:r w:rsidR="007F4FFF" w:rsidRPr="00AA7438">
        <w:rPr>
          <w:rFonts w:ascii="New York" w:hAnsi="New York"/>
          <w:color w:val="0F243E" w:themeColor="text2" w:themeShade="80"/>
        </w:rPr>
        <w:t xml:space="preserve"> </w:t>
      </w:r>
      <w:r w:rsidR="007F4FFF" w:rsidRPr="00AA7438">
        <w:rPr>
          <w:color w:val="0F243E" w:themeColor="text2" w:themeShade="80"/>
        </w:rPr>
        <w:t>на</w:t>
      </w:r>
      <w:r w:rsidR="007F4FFF" w:rsidRPr="00AA7438">
        <w:rPr>
          <w:rFonts w:ascii="New York" w:hAnsi="New York"/>
          <w:color w:val="0F243E" w:themeColor="text2" w:themeShade="80"/>
        </w:rPr>
        <w:t xml:space="preserve"> </w:t>
      </w:r>
      <w:r w:rsidR="007F4FFF" w:rsidRPr="00AA7438">
        <w:rPr>
          <w:color w:val="0F243E" w:themeColor="text2" w:themeShade="80"/>
        </w:rPr>
        <w:t>территории</w:t>
      </w:r>
      <w:r w:rsidR="007F4FFF" w:rsidRPr="00AA7438">
        <w:rPr>
          <w:rFonts w:ascii="New York" w:hAnsi="New York"/>
          <w:color w:val="0F243E" w:themeColor="text2" w:themeShade="80"/>
        </w:rPr>
        <w:t xml:space="preserve"> </w:t>
      </w:r>
      <w:r w:rsidR="001819D4">
        <w:rPr>
          <w:rFonts w:asciiTheme="minorHAnsi" w:hAnsiTheme="minorHAnsi"/>
          <w:color w:val="0F243E" w:themeColor="text2" w:themeShade="80"/>
        </w:rPr>
        <w:t xml:space="preserve"> </w:t>
      </w:r>
      <w:r w:rsidR="001819D4" w:rsidRPr="001819D4">
        <w:rPr>
          <w:rFonts w:eastAsia="Times New Roman"/>
          <w:color w:val="0F243E" w:themeColor="text2" w:themeShade="80"/>
          <w:lang w:eastAsia="ru-RU"/>
        </w:rPr>
        <w:t>Локомотивного  городского округа</w:t>
      </w:r>
      <w:r w:rsidR="001819D4">
        <w:rPr>
          <w:rFonts w:eastAsia="Times New Roman"/>
          <w:color w:val="0F243E" w:themeColor="text2" w:themeShade="80"/>
          <w:lang w:eastAsia="ru-RU"/>
        </w:rPr>
        <w:t xml:space="preserve"> </w:t>
      </w:r>
      <w:r w:rsidR="001819D4" w:rsidRPr="003126DF">
        <w:rPr>
          <w:rFonts w:eastAsia="Times New Roman"/>
          <w:color w:val="0F243E" w:themeColor="text2" w:themeShade="80"/>
          <w:lang w:eastAsia="ru-RU"/>
        </w:rPr>
        <w:t xml:space="preserve"> </w:t>
      </w:r>
      <w:r w:rsidR="001819D4" w:rsidRPr="00926BE5">
        <w:rPr>
          <w:color w:val="0F243E" w:themeColor="text2" w:themeShade="80"/>
        </w:rPr>
        <w:t xml:space="preserve">  </w:t>
      </w:r>
      <w:r w:rsidR="007F4FFF" w:rsidRPr="004076C0">
        <w:rPr>
          <w:color w:val="0F243E" w:themeColor="text2" w:themeShade="80"/>
        </w:rPr>
        <w:t>не</w:t>
      </w:r>
      <w:r w:rsidR="007F4FFF" w:rsidRPr="004076C0">
        <w:rPr>
          <w:rFonts w:ascii="New York" w:hAnsi="New York"/>
          <w:color w:val="0F243E" w:themeColor="text2" w:themeShade="80"/>
        </w:rPr>
        <w:t xml:space="preserve"> </w:t>
      </w:r>
      <w:r w:rsidR="007F4FFF" w:rsidRPr="004076C0">
        <w:rPr>
          <w:color w:val="0F243E" w:themeColor="text2" w:themeShade="80"/>
        </w:rPr>
        <w:t>применяется</w:t>
      </w:r>
      <w:r w:rsidR="007F4FFF" w:rsidRPr="004076C0">
        <w:rPr>
          <w:rFonts w:ascii="New York" w:hAnsi="New York"/>
          <w:color w:val="0F243E" w:themeColor="text2" w:themeShade="80"/>
        </w:rPr>
        <w:t>.</w:t>
      </w:r>
    </w:p>
    <w:p w:rsidR="00A241C8" w:rsidRDefault="00A241C8" w:rsidP="002224B9">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bookmarkStart w:id="6" w:name="_Toc10044192"/>
      <w:r w:rsidRPr="00CB00FF">
        <w:rPr>
          <w:rFonts w:ascii="Times New Roman" w:eastAsia="Times New Roman" w:hAnsi="Times New Roman" w:cs="Times New Roman"/>
          <w:color w:val="C00000"/>
          <w:sz w:val="24"/>
          <w:szCs w:val="24"/>
        </w:rPr>
        <w:t xml:space="preserve">Расчет потребности инвестиций для перевода открытой системы </w:t>
      </w:r>
      <w:proofErr w:type="spellStart"/>
      <w:proofErr w:type="gramStart"/>
      <w:r w:rsidRPr="00CB00FF">
        <w:rPr>
          <w:rFonts w:ascii="Times New Roman" w:eastAsia="Times New Roman" w:hAnsi="Times New Roman" w:cs="Times New Roman"/>
          <w:color w:val="C00000"/>
          <w:sz w:val="24"/>
          <w:szCs w:val="24"/>
        </w:rPr>
        <w:t>теплоснаб</w:t>
      </w:r>
      <w:r w:rsidR="002224B9" w:rsidRPr="00CB00FF">
        <w:rPr>
          <w:rFonts w:ascii="Times New Roman" w:eastAsia="Times New Roman" w:hAnsi="Times New Roman" w:cs="Times New Roman"/>
          <w:color w:val="C00000"/>
          <w:sz w:val="24"/>
          <w:szCs w:val="24"/>
        </w:rPr>
        <w:t>-</w:t>
      </w:r>
      <w:r w:rsidRPr="00CB00FF">
        <w:rPr>
          <w:rFonts w:ascii="Times New Roman" w:eastAsia="Times New Roman" w:hAnsi="Times New Roman" w:cs="Times New Roman"/>
          <w:color w:val="C00000"/>
          <w:sz w:val="24"/>
          <w:szCs w:val="24"/>
        </w:rPr>
        <w:t>жения</w:t>
      </w:r>
      <w:proofErr w:type="spellEnd"/>
      <w:proofErr w:type="gramEnd"/>
      <w:r w:rsidRPr="00CB00FF">
        <w:rPr>
          <w:rFonts w:ascii="Times New Roman" w:eastAsia="Times New Roman" w:hAnsi="Times New Roman" w:cs="Times New Roman"/>
          <w:color w:val="C00000"/>
          <w:sz w:val="24"/>
          <w:szCs w:val="24"/>
        </w:rPr>
        <w:t xml:space="preserve"> (горячего водоснабжения) в закрытую систему горячего водоснабжения</w:t>
      </w:r>
      <w:r w:rsidR="001B5A05" w:rsidRPr="00CB00FF">
        <w:rPr>
          <w:rFonts w:ascii="Times New Roman" w:eastAsia="Times New Roman" w:hAnsi="Times New Roman" w:cs="Times New Roman"/>
          <w:color w:val="C00000"/>
          <w:sz w:val="24"/>
          <w:szCs w:val="24"/>
        </w:rPr>
        <w:t xml:space="preserve"> и план-график реализации мероприятий</w:t>
      </w:r>
      <w:bookmarkEnd w:id="6"/>
    </w:p>
    <w:p w:rsidR="007F4FFF" w:rsidRDefault="00DD1BED" w:rsidP="001819D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color w:val="0F243E" w:themeColor="text2" w:themeShade="80"/>
        </w:rPr>
      </w:pPr>
      <w:r>
        <w:rPr>
          <w:rFonts w:eastAsia="Times New Roman"/>
          <w:color w:val="0F243E" w:themeColor="text2" w:themeShade="80"/>
          <w:lang w:eastAsia="ru-RU"/>
        </w:rPr>
        <w:tab/>
      </w:r>
      <w:r w:rsidRPr="00AA7438">
        <w:rPr>
          <w:rFonts w:eastAsia="Times New Roman"/>
          <w:color w:val="0F243E" w:themeColor="text2" w:themeShade="80"/>
          <w:lang w:eastAsia="ru-RU"/>
        </w:rPr>
        <w:t>Расчет потребности инвестиций для перевода открытой с</w:t>
      </w:r>
      <w:r>
        <w:rPr>
          <w:rFonts w:eastAsia="Times New Roman"/>
          <w:color w:val="0F243E" w:themeColor="text2" w:themeShade="80"/>
          <w:lang w:eastAsia="ru-RU"/>
        </w:rPr>
        <w:t>истемы теплоснабжения (ГВС</w:t>
      </w:r>
      <w:r w:rsidRPr="00AA7438">
        <w:rPr>
          <w:rFonts w:eastAsia="Times New Roman"/>
          <w:color w:val="0F243E" w:themeColor="text2" w:themeShade="80"/>
          <w:lang w:eastAsia="ru-RU"/>
        </w:rPr>
        <w:t xml:space="preserve">) в закрытую систему </w:t>
      </w:r>
      <w:r>
        <w:rPr>
          <w:rFonts w:eastAsia="Times New Roman"/>
          <w:color w:val="0F243E" w:themeColor="text2" w:themeShade="80"/>
          <w:lang w:eastAsia="ru-RU"/>
        </w:rPr>
        <w:t xml:space="preserve">ГВС не проводился, т.к. </w:t>
      </w:r>
      <w:r>
        <w:rPr>
          <w:color w:val="0F243E" w:themeColor="text2" w:themeShade="80"/>
        </w:rPr>
        <w:t>о</w:t>
      </w:r>
      <w:r w:rsidRPr="00AA7438">
        <w:rPr>
          <w:color w:val="0F243E" w:themeColor="text2" w:themeShade="80"/>
        </w:rPr>
        <w:t>ткрытая</w:t>
      </w:r>
      <w:r w:rsidRPr="00AA7438">
        <w:rPr>
          <w:rFonts w:ascii="New York" w:hAnsi="New York"/>
          <w:color w:val="0F243E" w:themeColor="text2" w:themeShade="80"/>
        </w:rPr>
        <w:t xml:space="preserve"> </w:t>
      </w:r>
      <w:r w:rsidRPr="00AA7438">
        <w:rPr>
          <w:color w:val="0F243E" w:themeColor="text2" w:themeShade="80"/>
        </w:rPr>
        <w:t>система</w:t>
      </w:r>
      <w:r w:rsidRPr="00AA7438">
        <w:rPr>
          <w:rFonts w:ascii="New York" w:hAnsi="New York"/>
          <w:color w:val="0F243E" w:themeColor="text2" w:themeShade="80"/>
        </w:rPr>
        <w:t xml:space="preserve"> </w:t>
      </w:r>
      <w:r w:rsidRPr="00AA7438">
        <w:rPr>
          <w:color w:val="0F243E" w:themeColor="text2" w:themeShade="80"/>
        </w:rPr>
        <w:t>теплоснабжения</w:t>
      </w:r>
      <w:r w:rsidRPr="00AA7438">
        <w:rPr>
          <w:rFonts w:ascii="New York" w:hAnsi="New York"/>
          <w:color w:val="0F243E" w:themeColor="text2" w:themeShade="80"/>
        </w:rPr>
        <w:t xml:space="preserve"> </w:t>
      </w:r>
      <w:r w:rsidRPr="00AA7438">
        <w:rPr>
          <w:color w:val="0F243E" w:themeColor="text2" w:themeShade="80"/>
        </w:rPr>
        <w:t>на</w:t>
      </w:r>
      <w:r w:rsidRPr="00AA7438">
        <w:rPr>
          <w:rFonts w:ascii="New York" w:hAnsi="New York"/>
          <w:color w:val="0F243E" w:themeColor="text2" w:themeShade="80"/>
        </w:rPr>
        <w:t xml:space="preserve"> </w:t>
      </w:r>
      <w:r w:rsidRPr="00AA7438">
        <w:rPr>
          <w:color w:val="0F243E" w:themeColor="text2" w:themeShade="80"/>
        </w:rPr>
        <w:t>территории</w:t>
      </w:r>
      <w:r w:rsidRPr="00AA7438">
        <w:rPr>
          <w:rFonts w:ascii="New York" w:hAnsi="New York"/>
          <w:color w:val="0F243E" w:themeColor="text2" w:themeShade="80"/>
        </w:rPr>
        <w:t xml:space="preserve"> </w:t>
      </w:r>
      <w:r w:rsidR="001819D4" w:rsidRPr="001819D4">
        <w:rPr>
          <w:rFonts w:eastAsia="Times New Roman"/>
          <w:color w:val="0F243E" w:themeColor="text2" w:themeShade="80"/>
          <w:lang w:eastAsia="ru-RU"/>
        </w:rPr>
        <w:t>Локомотивного  городского округа</w:t>
      </w:r>
      <w:r w:rsidR="001819D4">
        <w:rPr>
          <w:rFonts w:eastAsia="Times New Roman"/>
          <w:color w:val="0F243E" w:themeColor="text2" w:themeShade="80"/>
          <w:lang w:eastAsia="ru-RU"/>
        </w:rPr>
        <w:t xml:space="preserve"> </w:t>
      </w:r>
      <w:r w:rsidR="001819D4" w:rsidRPr="003126DF">
        <w:rPr>
          <w:rFonts w:eastAsia="Times New Roman"/>
          <w:color w:val="0F243E" w:themeColor="text2" w:themeShade="80"/>
          <w:lang w:eastAsia="ru-RU"/>
        </w:rPr>
        <w:t xml:space="preserve"> </w:t>
      </w:r>
      <w:r w:rsidR="001819D4" w:rsidRPr="00926BE5">
        <w:rPr>
          <w:color w:val="0F243E" w:themeColor="text2" w:themeShade="80"/>
        </w:rPr>
        <w:t xml:space="preserve">  </w:t>
      </w:r>
      <w:r w:rsidRPr="004076C0">
        <w:rPr>
          <w:color w:val="0F243E" w:themeColor="text2" w:themeShade="80"/>
        </w:rPr>
        <w:t>не</w:t>
      </w:r>
      <w:r w:rsidRPr="004076C0">
        <w:rPr>
          <w:rFonts w:ascii="New York" w:hAnsi="New York"/>
          <w:color w:val="0F243E" w:themeColor="text2" w:themeShade="80"/>
        </w:rPr>
        <w:t xml:space="preserve"> </w:t>
      </w:r>
      <w:r w:rsidRPr="004076C0">
        <w:rPr>
          <w:color w:val="0F243E" w:themeColor="text2" w:themeShade="80"/>
        </w:rPr>
        <w:t>применяется</w:t>
      </w:r>
      <w:r w:rsidR="007F4FFF" w:rsidRPr="004076C0">
        <w:rPr>
          <w:rFonts w:ascii="New York" w:hAnsi="New York"/>
          <w:color w:val="0F243E" w:themeColor="text2" w:themeShade="80"/>
        </w:rPr>
        <w:t>.</w:t>
      </w:r>
    </w:p>
    <w:p w:rsidR="00314CAC" w:rsidRDefault="00314CAC" w:rsidP="000B221B">
      <w:pPr>
        <w:shd w:val="clear" w:color="auto" w:fill="FFFFFF"/>
        <w:spacing w:before="240" w:after="0"/>
        <w:jc w:val="both"/>
        <w:rPr>
          <w:rFonts w:ascii="Times New Roman" w:eastAsia="Times New Roman" w:hAnsi="Times New Roman" w:cs="Times New Roman"/>
          <w:color w:val="0F243E" w:themeColor="text2" w:themeShade="80"/>
          <w:sz w:val="24"/>
          <w:szCs w:val="24"/>
          <w:lang w:eastAsia="ru-RU" w:bidi="ru-RU"/>
        </w:rPr>
      </w:pPr>
      <w:bookmarkStart w:id="7" w:name="_Toc10044193"/>
    </w:p>
    <w:p w:rsidR="001819D4" w:rsidRPr="00817AD4" w:rsidRDefault="001819D4" w:rsidP="000B221B">
      <w:pPr>
        <w:shd w:val="clear" w:color="auto" w:fill="FFFFFF"/>
        <w:spacing w:before="240" w:after="0"/>
        <w:jc w:val="both"/>
        <w:rPr>
          <w:rFonts w:ascii="Times New Roman" w:eastAsia="Times New Roman" w:hAnsi="Times New Roman" w:cs="Times New Roman"/>
          <w:color w:val="0F243E" w:themeColor="text2" w:themeShade="80"/>
          <w:sz w:val="24"/>
          <w:szCs w:val="24"/>
          <w:lang w:eastAsia="ru-RU" w:bidi="ru-RU"/>
        </w:rPr>
      </w:pPr>
    </w:p>
    <w:p w:rsidR="00A241C8" w:rsidRPr="00CB00FF" w:rsidRDefault="00A241C8" w:rsidP="00C508D3">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r w:rsidRPr="00CB00FF">
        <w:rPr>
          <w:rFonts w:ascii="Times New Roman" w:eastAsia="Times New Roman" w:hAnsi="Times New Roman" w:cs="Times New Roman"/>
          <w:color w:val="C00000"/>
          <w:sz w:val="24"/>
          <w:szCs w:val="24"/>
        </w:rPr>
        <w:lastRenderedPageBreak/>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bookmarkEnd w:id="7"/>
    </w:p>
    <w:p w:rsidR="000B221B" w:rsidRPr="000B221B" w:rsidRDefault="000B221B" w:rsidP="000B221B">
      <w:pPr>
        <w:rPr>
          <w:sz w:val="6"/>
          <w:szCs w:val="6"/>
        </w:rPr>
      </w:pPr>
    </w:p>
    <w:p w:rsidR="001819D4" w:rsidRDefault="000B221B" w:rsidP="001819D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asciiTheme="minorHAnsi" w:hAnsiTheme="minorHAnsi"/>
          <w:color w:val="0F243E" w:themeColor="text2" w:themeShade="80"/>
        </w:rPr>
      </w:pPr>
      <w:r>
        <w:rPr>
          <w:rFonts w:eastAsia="Times New Roman"/>
          <w:color w:val="0F243E" w:themeColor="text2" w:themeShade="80"/>
          <w:lang w:eastAsia="ru-RU"/>
        </w:rPr>
        <w:tab/>
      </w:r>
      <w:r w:rsidRPr="00AA7438">
        <w:rPr>
          <w:rFonts w:eastAsia="Times New Roman"/>
          <w:color w:val="0F243E" w:themeColor="text2" w:themeShade="80"/>
          <w:lang w:eastAsia="ru-RU"/>
        </w:rPr>
        <w:t xml:space="preserve">Оценка целевых показателей эффективности и качества </w:t>
      </w:r>
      <w:r>
        <w:rPr>
          <w:rFonts w:eastAsia="Times New Roman"/>
          <w:color w:val="0F243E" w:themeColor="text2" w:themeShade="80"/>
          <w:lang w:eastAsia="ru-RU"/>
        </w:rPr>
        <w:t>теплоснабжения</w:t>
      </w:r>
      <w:r w:rsidR="006F18C3">
        <w:rPr>
          <w:rFonts w:eastAsia="Times New Roman"/>
          <w:color w:val="0F243E" w:themeColor="text2" w:themeShade="80"/>
          <w:lang w:eastAsia="ru-RU"/>
        </w:rPr>
        <w:t xml:space="preserve"> в</w:t>
      </w:r>
      <w:r w:rsidRPr="00AA7438">
        <w:rPr>
          <w:rFonts w:eastAsia="Times New Roman"/>
          <w:color w:val="0F243E" w:themeColor="text2" w:themeShade="80"/>
          <w:lang w:eastAsia="ru-RU"/>
        </w:rPr>
        <w:t xml:space="preserve"> открытой системе теплоснабжения (горячего водоснабжения) и закрытой системе горячего водоснабжения</w:t>
      </w:r>
      <w:r w:rsidR="00162580">
        <w:rPr>
          <w:rFonts w:eastAsia="Times New Roman"/>
          <w:color w:val="0F243E" w:themeColor="text2" w:themeShade="80"/>
          <w:lang w:eastAsia="ru-RU"/>
        </w:rPr>
        <w:t xml:space="preserve"> не проводилась, так как</w:t>
      </w:r>
      <w:r>
        <w:rPr>
          <w:rFonts w:eastAsia="Times New Roman"/>
          <w:color w:val="0F243E" w:themeColor="text2" w:themeShade="80"/>
          <w:lang w:eastAsia="ru-RU"/>
        </w:rPr>
        <w:t xml:space="preserve"> </w:t>
      </w:r>
      <w:r>
        <w:rPr>
          <w:color w:val="0F243E" w:themeColor="text2" w:themeShade="80"/>
        </w:rPr>
        <w:t>о</w:t>
      </w:r>
      <w:r w:rsidRPr="00AA7438">
        <w:rPr>
          <w:color w:val="0F243E" w:themeColor="text2" w:themeShade="80"/>
        </w:rPr>
        <w:t>ткрытая</w:t>
      </w:r>
      <w:r w:rsidRPr="00AA7438">
        <w:rPr>
          <w:rFonts w:ascii="New York" w:hAnsi="New York"/>
          <w:color w:val="0F243E" w:themeColor="text2" w:themeShade="80"/>
        </w:rPr>
        <w:t xml:space="preserve"> </w:t>
      </w:r>
      <w:r w:rsidRPr="00AA7438">
        <w:rPr>
          <w:color w:val="0F243E" w:themeColor="text2" w:themeShade="80"/>
        </w:rPr>
        <w:t>система</w:t>
      </w:r>
      <w:r w:rsidRPr="00AA7438">
        <w:rPr>
          <w:rFonts w:ascii="New York" w:hAnsi="New York"/>
          <w:color w:val="0F243E" w:themeColor="text2" w:themeShade="80"/>
        </w:rPr>
        <w:t xml:space="preserve"> </w:t>
      </w:r>
      <w:r w:rsidRPr="00AA7438">
        <w:rPr>
          <w:color w:val="0F243E" w:themeColor="text2" w:themeShade="80"/>
        </w:rPr>
        <w:t>теплоснабжения</w:t>
      </w:r>
      <w:r w:rsidRPr="00AA7438">
        <w:rPr>
          <w:rFonts w:ascii="New York" w:hAnsi="New York"/>
          <w:color w:val="0F243E" w:themeColor="text2" w:themeShade="80"/>
        </w:rPr>
        <w:t xml:space="preserve"> </w:t>
      </w:r>
      <w:proofErr w:type="gramStart"/>
      <w:r w:rsidRPr="00AA7438">
        <w:rPr>
          <w:color w:val="0F243E" w:themeColor="text2" w:themeShade="80"/>
        </w:rPr>
        <w:t>на</w:t>
      </w:r>
      <w:proofErr w:type="gramEnd"/>
      <w:r w:rsidRPr="00AA7438">
        <w:rPr>
          <w:rFonts w:ascii="New York" w:hAnsi="New York"/>
          <w:color w:val="0F243E" w:themeColor="text2" w:themeShade="80"/>
        </w:rPr>
        <w:t xml:space="preserve"> </w:t>
      </w:r>
    </w:p>
    <w:p w:rsidR="000B221B" w:rsidRPr="001819D4" w:rsidRDefault="001819D4" w:rsidP="00181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т</w:t>
      </w:r>
      <w:r w:rsidRPr="001819D4">
        <w:rPr>
          <w:rFonts w:ascii="Times New Roman" w:hAnsi="Times New Roman" w:cs="Times New Roman"/>
          <w:color w:val="0F243E" w:themeColor="text2" w:themeShade="80"/>
          <w:sz w:val="24"/>
          <w:szCs w:val="24"/>
        </w:rPr>
        <w:t>ерритори</w:t>
      </w:r>
      <w:r>
        <w:rPr>
          <w:rFonts w:ascii="Times New Roman" w:hAnsi="Times New Roman" w:cs="Times New Roman"/>
          <w:color w:val="0F243E" w:themeColor="text2" w:themeShade="80"/>
          <w:sz w:val="24"/>
          <w:szCs w:val="24"/>
        </w:rPr>
        <w:t xml:space="preserve">и </w:t>
      </w:r>
      <w:r w:rsidRPr="001819D4">
        <w:rPr>
          <w:rFonts w:ascii="Times New Roman" w:eastAsia="Times New Roman" w:hAnsi="Times New Roman" w:cs="Times New Roman"/>
          <w:color w:val="0F243E" w:themeColor="text2" w:themeShade="80"/>
          <w:sz w:val="24"/>
          <w:szCs w:val="24"/>
          <w:lang w:eastAsia="ru-RU"/>
        </w:rPr>
        <w:t xml:space="preserve">Локомотивного  городского округа  </w:t>
      </w:r>
      <w:r w:rsidRPr="001819D4">
        <w:rPr>
          <w:rFonts w:ascii="Times New Roman" w:hAnsi="Times New Roman" w:cs="Times New Roman"/>
          <w:color w:val="0F243E" w:themeColor="text2" w:themeShade="80"/>
          <w:sz w:val="24"/>
          <w:szCs w:val="24"/>
        </w:rPr>
        <w:t xml:space="preserve"> </w:t>
      </w:r>
      <w:r w:rsidR="000B221B" w:rsidRPr="001819D4">
        <w:rPr>
          <w:rFonts w:ascii="Times New Roman" w:hAnsi="Times New Roman" w:cs="Times New Roman"/>
          <w:color w:val="0F243E" w:themeColor="text2" w:themeShade="80"/>
          <w:sz w:val="24"/>
          <w:szCs w:val="24"/>
        </w:rPr>
        <w:t>не применяется</w:t>
      </w:r>
      <w:r w:rsidR="000B221B" w:rsidRPr="001819D4">
        <w:rPr>
          <w:rFonts w:ascii="Times New Roman" w:eastAsia="Times New Roman" w:hAnsi="Times New Roman" w:cs="Times New Roman"/>
          <w:color w:val="0F243E" w:themeColor="text2" w:themeShade="80"/>
          <w:sz w:val="24"/>
          <w:szCs w:val="24"/>
          <w:lang w:eastAsia="ru-RU"/>
        </w:rPr>
        <w:t>.</w:t>
      </w:r>
    </w:p>
    <w:p w:rsidR="007F4FFF" w:rsidRPr="00AA7438" w:rsidRDefault="00926BE5" w:rsidP="00437AD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eastAsia="Times New Roman"/>
          <w:color w:val="0F243E" w:themeColor="text2" w:themeShade="80"/>
          <w:lang w:eastAsia="ru-RU"/>
        </w:rPr>
      </w:pPr>
      <w:r>
        <w:rPr>
          <w:rFonts w:eastAsia="Times New Roman"/>
          <w:color w:val="0F243E" w:themeColor="text2" w:themeShade="80"/>
          <w:lang w:eastAsia="ru-RU"/>
        </w:rPr>
        <w:tab/>
      </w:r>
      <w:r w:rsidR="007F4FFF" w:rsidRPr="00AA7438">
        <w:rPr>
          <w:rFonts w:eastAsia="Times New Roman"/>
          <w:color w:val="0F243E" w:themeColor="text2" w:themeShade="80"/>
          <w:lang w:eastAsia="ru-RU"/>
        </w:rPr>
        <w:t xml:space="preserve">Оценка целевых показателей эффективности и качества </w:t>
      </w:r>
      <w:r w:rsidR="007F4FFF">
        <w:rPr>
          <w:rFonts w:eastAsia="Times New Roman"/>
          <w:color w:val="0F243E" w:themeColor="text2" w:themeShade="80"/>
          <w:lang w:eastAsia="ru-RU"/>
        </w:rPr>
        <w:t>теплоснабжения</w:t>
      </w:r>
      <w:r w:rsidR="007F4FFF" w:rsidRPr="00AA7438">
        <w:rPr>
          <w:rFonts w:eastAsia="Times New Roman"/>
          <w:color w:val="0F243E" w:themeColor="text2" w:themeShade="80"/>
          <w:lang w:eastAsia="ru-RU"/>
        </w:rPr>
        <w:t xml:space="preserve"> в   открытой системе теплоснабжения (горячего водоснабжения) и закрытой системе горячего водоснабжения</w:t>
      </w:r>
      <w:r w:rsidR="007F4FFF">
        <w:rPr>
          <w:rFonts w:eastAsia="Times New Roman"/>
          <w:color w:val="0F243E" w:themeColor="text2" w:themeShade="80"/>
          <w:lang w:eastAsia="ru-RU"/>
        </w:rPr>
        <w:t xml:space="preserve"> не проводилась, в связи с тем, что </w:t>
      </w:r>
      <w:r w:rsidR="007F4FFF">
        <w:rPr>
          <w:color w:val="0F243E" w:themeColor="text2" w:themeShade="80"/>
        </w:rPr>
        <w:t>о</w:t>
      </w:r>
      <w:r w:rsidR="007F4FFF" w:rsidRPr="00AA7438">
        <w:rPr>
          <w:color w:val="0F243E" w:themeColor="text2" w:themeShade="80"/>
        </w:rPr>
        <w:t>ткрытая</w:t>
      </w:r>
      <w:r w:rsidR="007F4FFF" w:rsidRPr="00AA7438">
        <w:rPr>
          <w:rFonts w:ascii="New York" w:hAnsi="New York"/>
          <w:color w:val="0F243E" w:themeColor="text2" w:themeShade="80"/>
        </w:rPr>
        <w:t xml:space="preserve"> </w:t>
      </w:r>
      <w:r w:rsidR="007F4FFF" w:rsidRPr="00AA7438">
        <w:rPr>
          <w:color w:val="0F243E" w:themeColor="text2" w:themeShade="80"/>
        </w:rPr>
        <w:t>система</w:t>
      </w:r>
      <w:r w:rsidR="007F4FFF" w:rsidRPr="00AA7438">
        <w:rPr>
          <w:rFonts w:ascii="New York" w:hAnsi="New York"/>
          <w:color w:val="0F243E" w:themeColor="text2" w:themeShade="80"/>
        </w:rPr>
        <w:t xml:space="preserve"> </w:t>
      </w:r>
      <w:r w:rsidR="007F4FFF" w:rsidRPr="00AA7438">
        <w:rPr>
          <w:color w:val="0F243E" w:themeColor="text2" w:themeShade="80"/>
        </w:rPr>
        <w:t>теплоснабжения</w:t>
      </w:r>
      <w:r w:rsidR="007F4FFF" w:rsidRPr="00AA7438">
        <w:rPr>
          <w:rFonts w:ascii="New York" w:hAnsi="New York"/>
          <w:color w:val="0F243E" w:themeColor="text2" w:themeShade="80"/>
        </w:rPr>
        <w:t xml:space="preserve"> </w:t>
      </w:r>
      <w:r w:rsidR="007F4FFF" w:rsidRPr="00AA7438">
        <w:rPr>
          <w:color w:val="0F243E" w:themeColor="text2" w:themeShade="80"/>
        </w:rPr>
        <w:t>на</w:t>
      </w:r>
      <w:r w:rsidR="007F4FFF" w:rsidRPr="00AA7438">
        <w:rPr>
          <w:rFonts w:ascii="New York" w:hAnsi="New York"/>
          <w:color w:val="0F243E" w:themeColor="text2" w:themeShade="80"/>
        </w:rPr>
        <w:t xml:space="preserve"> </w:t>
      </w:r>
      <w:r w:rsidR="007F4FFF" w:rsidRPr="00AA7438">
        <w:rPr>
          <w:color w:val="0F243E" w:themeColor="text2" w:themeShade="80"/>
        </w:rPr>
        <w:t>территории</w:t>
      </w:r>
      <w:r w:rsidR="007F4FFF" w:rsidRPr="00AA7438">
        <w:rPr>
          <w:rFonts w:ascii="New York" w:hAnsi="New York"/>
          <w:color w:val="0F243E" w:themeColor="text2" w:themeShade="80"/>
        </w:rPr>
        <w:t xml:space="preserve"> </w:t>
      </w:r>
      <w:r w:rsidR="00437AD6" w:rsidRPr="001819D4">
        <w:rPr>
          <w:rFonts w:eastAsia="Times New Roman"/>
          <w:color w:val="0F243E" w:themeColor="text2" w:themeShade="80"/>
          <w:lang w:eastAsia="ru-RU"/>
        </w:rPr>
        <w:t>Локомотивного  городского округа</w:t>
      </w:r>
      <w:r w:rsidR="00437AD6">
        <w:rPr>
          <w:rFonts w:eastAsia="Times New Roman"/>
          <w:color w:val="0F243E" w:themeColor="text2" w:themeShade="80"/>
          <w:lang w:eastAsia="ru-RU"/>
        </w:rPr>
        <w:t xml:space="preserve"> </w:t>
      </w:r>
      <w:r w:rsidR="00437AD6" w:rsidRPr="003126DF">
        <w:rPr>
          <w:rFonts w:eastAsia="Times New Roman"/>
          <w:color w:val="0F243E" w:themeColor="text2" w:themeShade="80"/>
          <w:lang w:eastAsia="ru-RU"/>
        </w:rPr>
        <w:t xml:space="preserve"> </w:t>
      </w:r>
      <w:r w:rsidR="00437AD6" w:rsidRPr="00926BE5">
        <w:rPr>
          <w:color w:val="0F243E" w:themeColor="text2" w:themeShade="80"/>
        </w:rPr>
        <w:t xml:space="preserve">  </w:t>
      </w:r>
      <w:r w:rsidR="007F4FFF" w:rsidRPr="004076C0">
        <w:rPr>
          <w:color w:val="0F243E" w:themeColor="text2" w:themeShade="80"/>
        </w:rPr>
        <w:t>не</w:t>
      </w:r>
      <w:r w:rsidR="007F4FFF" w:rsidRPr="004076C0">
        <w:rPr>
          <w:rFonts w:ascii="New York" w:hAnsi="New York"/>
          <w:color w:val="0F243E" w:themeColor="text2" w:themeShade="80"/>
        </w:rPr>
        <w:t xml:space="preserve"> </w:t>
      </w:r>
      <w:r w:rsidR="007F4FFF" w:rsidRPr="004076C0">
        <w:rPr>
          <w:color w:val="0F243E" w:themeColor="text2" w:themeShade="80"/>
        </w:rPr>
        <w:t>применяется</w:t>
      </w:r>
      <w:r w:rsidR="007F4FFF" w:rsidRPr="00AA7438">
        <w:rPr>
          <w:rFonts w:eastAsia="Times New Roman"/>
          <w:color w:val="0F243E" w:themeColor="text2" w:themeShade="80"/>
          <w:lang w:eastAsia="ru-RU"/>
        </w:rPr>
        <w:t>.</w:t>
      </w:r>
    </w:p>
    <w:p w:rsidR="00C508D3" w:rsidRPr="00817AD4" w:rsidRDefault="00C508D3" w:rsidP="00C508D3">
      <w:pPr>
        <w:spacing w:after="120"/>
        <w:ind w:firstLine="567"/>
        <w:contextualSpacing/>
        <w:jc w:val="both"/>
        <w:rPr>
          <w:rFonts w:ascii="Times New Roman" w:hAnsi="Times New Roman" w:cs="Times New Roman"/>
          <w:color w:val="0F243E" w:themeColor="text2" w:themeShade="80"/>
          <w:sz w:val="24"/>
          <w:szCs w:val="24"/>
        </w:rPr>
      </w:pPr>
    </w:p>
    <w:p w:rsidR="00A241C8" w:rsidRPr="00CB00FF" w:rsidRDefault="00A241C8" w:rsidP="00C508D3">
      <w:pPr>
        <w:pStyle w:val="1"/>
        <w:numPr>
          <w:ilvl w:val="0"/>
          <w:numId w:val="1"/>
        </w:numPr>
        <w:spacing w:before="0" w:after="240"/>
        <w:ind w:firstLine="567"/>
        <w:contextualSpacing/>
        <w:jc w:val="both"/>
        <w:rPr>
          <w:rFonts w:ascii="Times New Roman" w:eastAsia="Times New Roman" w:hAnsi="Times New Roman" w:cs="Times New Roman"/>
          <w:color w:val="C00000"/>
          <w:sz w:val="24"/>
          <w:szCs w:val="24"/>
        </w:rPr>
      </w:pPr>
      <w:bookmarkStart w:id="8" w:name="_Toc10044194"/>
      <w:r w:rsidRPr="00CB00FF">
        <w:rPr>
          <w:rFonts w:ascii="Times New Roman" w:eastAsia="Times New Roman" w:hAnsi="Times New Roman" w:cs="Times New Roman"/>
          <w:color w:val="C00000"/>
          <w:sz w:val="24"/>
          <w:szCs w:val="24"/>
        </w:rPr>
        <w:t>Предложения по источникам инвестиций</w:t>
      </w:r>
      <w:bookmarkEnd w:id="8"/>
    </w:p>
    <w:p w:rsidR="00C508D3" w:rsidRPr="00817AD4" w:rsidRDefault="00C508D3" w:rsidP="00C508D3">
      <w:pPr>
        <w:rPr>
          <w:sz w:val="16"/>
          <w:szCs w:val="16"/>
        </w:rPr>
      </w:pPr>
    </w:p>
    <w:p w:rsidR="005D0DFA" w:rsidRPr="00817AD4" w:rsidRDefault="000B221B" w:rsidP="00437AD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pPr>
      <w:r>
        <w:rPr>
          <w:rFonts w:eastAsia="Times New Roman"/>
          <w:color w:val="0F243E" w:themeColor="text2" w:themeShade="80"/>
          <w:lang w:eastAsia="ru-RU"/>
        </w:rPr>
        <w:tab/>
      </w:r>
      <w:r w:rsidRPr="00AA7438">
        <w:rPr>
          <w:rFonts w:eastAsia="Times New Roman"/>
          <w:color w:val="0F243E" w:themeColor="text2" w:themeShade="80"/>
          <w:lang w:eastAsia="ru-RU"/>
        </w:rPr>
        <w:t xml:space="preserve">Предложения по источникам инвестиций для перевода открытой системы </w:t>
      </w:r>
      <w:proofErr w:type="spellStart"/>
      <w:proofErr w:type="gramStart"/>
      <w:r w:rsidRPr="00AA7438">
        <w:rPr>
          <w:rFonts w:eastAsia="Times New Roman"/>
          <w:color w:val="0F243E" w:themeColor="text2" w:themeShade="80"/>
          <w:lang w:eastAsia="ru-RU"/>
        </w:rPr>
        <w:t>теплос</w:t>
      </w:r>
      <w:r>
        <w:rPr>
          <w:rFonts w:eastAsia="Times New Roman"/>
          <w:color w:val="0F243E" w:themeColor="text2" w:themeShade="80"/>
          <w:lang w:eastAsia="ru-RU"/>
        </w:rPr>
        <w:t>-набжения</w:t>
      </w:r>
      <w:proofErr w:type="spellEnd"/>
      <w:proofErr w:type="gramEnd"/>
      <w:r>
        <w:rPr>
          <w:rFonts w:eastAsia="Times New Roman"/>
          <w:color w:val="0F243E" w:themeColor="text2" w:themeShade="80"/>
          <w:lang w:eastAsia="ru-RU"/>
        </w:rPr>
        <w:t xml:space="preserve"> (ГВС</w:t>
      </w:r>
      <w:r w:rsidRPr="00AA7438">
        <w:rPr>
          <w:rFonts w:eastAsia="Times New Roman"/>
          <w:color w:val="0F243E" w:themeColor="text2" w:themeShade="80"/>
          <w:lang w:eastAsia="ru-RU"/>
        </w:rPr>
        <w:t xml:space="preserve">) в закрытую систему </w:t>
      </w:r>
      <w:r>
        <w:rPr>
          <w:rFonts w:eastAsia="Times New Roman"/>
          <w:color w:val="0F243E" w:themeColor="text2" w:themeShade="80"/>
          <w:lang w:eastAsia="ru-RU"/>
        </w:rPr>
        <w:t>ГВС</w:t>
      </w:r>
      <w:r w:rsidRPr="00AA7438">
        <w:rPr>
          <w:rFonts w:eastAsia="Times New Roman"/>
          <w:color w:val="0F243E" w:themeColor="text2" w:themeShade="80"/>
          <w:lang w:eastAsia="ru-RU"/>
        </w:rPr>
        <w:t xml:space="preserve"> </w:t>
      </w:r>
      <w:r>
        <w:rPr>
          <w:rFonts w:eastAsia="Times New Roman"/>
          <w:color w:val="0F243E" w:themeColor="text2" w:themeShade="80"/>
          <w:lang w:eastAsia="ru-RU"/>
        </w:rPr>
        <w:t xml:space="preserve">отсутствуют, т.к. </w:t>
      </w:r>
      <w:r>
        <w:rPr>
          <w:color w:val="0F243E" w:themeColor="text2" w:themeShade="80"/>
        </w:rPr>
        <w:t>о</w:t>
      </w:r>
      <w:r w:rsidRPr="00AA7438">
        <w:rPr>
          <w:color w:val="0F243E" w:themeColor="text2" w:themeShade="80"/>
        </w:rPr>
        <w:t>ткрытая</w:t>
      </w:r>
      <w:r w:rsidRPr="00AA7438">
        <w:rPr>
          <w:rFonts w:ascii="New York" w:hAnsi="New York"/>
          <w:color w:val="0F243E" w:themeColor="text2" w:themeShade="80"/>
        </w:rPr>
        <w:t xml:space="preserve"> </w:t>
      </w:r>
      <w:r w:rsidRPr="00AA7438">
        <w:rPr>
          <w:color w:val="0F243E" w:themeColor="text2" w:themeShade="80"/>
        </w:rPr>
        <w:t>система</w:t>
      </w:r>
      <w:r w:rsidRPr="00AA7438">
        <w:rPr>
          <w:rFonts w:ascii="New York" w:hAnsi="New York"/>
          <w:color w:val="0F243E" w:themeColor="text2" w:themeShade="80"/>
        </w:rPr>
        <w:t xml:space="preserve"> </w:t>
      </w:r>
      <w:r w:rsidRPr="00AA7438">
        <w:rPr>
          <w:color w:val="0F243E" w:themeColor="text2" w:themeShade="80"/>
        </w:rPr>
        <w:t>теплоснабжения</w:t>
      </w:r>
      <w:r w:rsidRPr="00AA7438">
        <w:rPr>
          <w:rFonts w:ascii="New York" w:hAnsi="New York"/>
          <w:color w:val="0F243E" w:themeColor="text2" w:themeShade="80"/>
        </w:rPr>
        <w:t xml:space="preserve"> </w:t>
      </w:r>
      <w:r w:rsidRPr="00AA7438">
        <w:rPr>
          <w:color w:val="0F243E" w:themeColor="text2" w:themeShade="80"/>
        </w:rPr>
        <w:t>на</w:t>
      </w:r>
      <w:r w:rsidRPr="00AA7438">
        <w:rPr>
          <w:rFonts w:ascii="New York" w:hAnsi="New York"/>
          <w:color w:val="0F243E" w:themeColor="text2" w:themeShade="80"/>
        </w:rPr>
        <w:t xml:space="preserve"> </w:t>
      </w:r>
      <w:r w:rsidRPr="00AA7438">
        <w:rPr>
          <w:color w:val="0F243E" w:themeColor="text2" w:themeShade="80"/>
        </w:rPr>
        <w:t>территории</w:t>
      </w:r>
      <w:r w:rsidRPr="00AA7438">
        <w:rPr>
          <w:rFonts w:ascii="New York" w:hAnsi="New York"/>
          <w:color w:val="0F243E" w:themeColor="text2" w:themeShade="80"/>
        </w:rPr>
        <w:t xml:space="preserve"> </w:t>
      </w:r>
      <w:r w:rsidR="00437AD6">
        <w:rPr>
          <w:color w:val="0F243E" w:themeColor="text2" w:themeShade="80"/>
        </w:rPr>
        <w:tab/>
      </w:r>
      <w:r w:rsidR="00437AD6" w:rsidRPr="001819D4">
        <w:rPr>
          <w:rFonts w:eastAsia="Times New Roman"/>
          <w:color w:val="0F243E" w:themeColor="text2" w:themeShade="80"/>
          <w:lang w:eastAsia="ru-RU"/>
        </w:rPr>
        <w:t>Локомотивного  городского округа</w:t>
      </w:r>
      <w:r w:rsidR="00437AD6">
        <w:rPr>
          <w:rFonts w:eastAsia="Times New Roman"/>
          <w:color w:val="0F243E" w:themeColor="text2" w:themeShade="80"/>
          <w:lang w:eastAsia="ru-RU"/>
        </w:rPr>
        <w:t xml:space="preserve"> </w:t>
      </w:r>
      <w:r w:rsidR="00437AD6" w:rsidRPr="003126DF">
        <w:rPr>
          <w:rFonts w:eastAsia="Times New Roman"/>
          <w:color w:val="0F243E" w:themeColor="text2" w:themeShade="80"/>
          <w:lang w:eastAsia="ru-RU"/>
        </w:rPr>
        <w:t xml:space="preserve"> </w:t>
      </w:r>
      <w:r w:rsidR="00437AD6" w:rsidRPr="00926BE5">
        <w:rPr>
          <w:color w:val="0F243E" w:themeColor="text2" w:themeShade="80"/>
        </w:rPr>
        <w:t xml:space="preserve">  </w:t>
      </w:r>
      <w:r w:rsidRPr="004076C0">
        <w:rPr>
          <w:color w:val="0F243E" w:themeColor="text2" w:themeShade="80"/>
        </w:rPr>
        <w:t>не</w:t>
      </w:r>
      <w:r w:rsidRPr="004076C0">
        <w:rPr>
          <w:rFonts w:ascii="New York" w:hAnsi="New York"/>
          <w:color w:val="0F243E" w:themeColor="text2" w:themeShade="80"/>
        </w:rPr>
        <w:t xml:space="preserve"> </w:t>
      </w:r>
      <w:r w:rsidRPr="004076C0">
        <w:rPr>
          <w:color w:val="0F243E" w:themeColor="text2" w:themeShade="80"/>
        </w:rPr>
        <w:t>применяется</w:t>
      </w:r>
      <w:r w:rsidRPr="004076C0">
        <w:rPr>
          <w:rFonts w:ascii="New York" w:hAnsi="New York"/>
          <w:color w:val="0F243E" w:themeColor="text2" w:themeShade="80"/>
        </w:rPr>
        <w:t>.</w:t>
      </w:r>
    </w:p>
    <w:p w:rsidR="007F4FFF" w:rsidRDefault="00926BE5" w:rsidP="00437AD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rPr>
          <w:rFonts w:eastAsia="Times New Roman"/>
          <w:color w:val="000000" w:themeColor="text1"/>
          <w:lang w:eastAsia="ru-RU"/>
        </w:rPr>
      </w:pPr>
      <w:bookmarkStart w:id="9" w:name="_Toc10044242"/>
      <w:r>
        <w:rPr>
          <w:rFonts w:eastAsia="Times New Roman"/>
          <w:color w:val="0F243E" w:themeColor="text2" w:themeShade="80"/>
          <w:lang w:eastAsia="ru-RU"/>
        </w:rPr>
        <w:tab/>
      </w:r>
      <w:r w:rsidR="007F4FFF" w:rsidRPr="00AA7438">
        <w:rPr>
          <w:rFonts w:eastAsia="Times New Roman"/>
          <w:color w:val="0F243E" w:themeColor="text2" w:themeShade="80"/>
          <w:lang w:eastAsia="ru-RU"/>
        </w:rPr>
        <w:t xml:space="preserve">Предложения по источникам инвестиций для перевода открытой системы теплоснабжения (горячего водоснабжения) в закрытую систему горячего водоснабжения </w:t>
      </w:r>
      <w:r>
        <w:rPr>
          <w:rFonts w:eastAsia="Times New Roman"/>
          <w:color w:val="0F243E" w:themeColor="text2" w:themeShade="80"/>
          <w:lang w:eastAsia="ru-RU"/>
        </w:rPr>
        <w:t>отсутст</w:t>
      </w:r>
      <w:r w:rsidR="007F4FFF">
        <w:rPr>
          <w:rFonts w:eastAsia="Times New Roman"/>
          <w:color w:val="0F243E" w:themeColor="text2" w:themeShade="80"/>
          <w:lang w:eastAsia="ru-RU"/>
        </w:rPr>
        <w:t xml:space="preserve">вуют, т.к. </w:t>
      </w:r>
      <w:r w:rsidR="007F4FFF">
        <w:rPr>
          <w:color w:val="0F243E" w:themeColor="text2" w:themeShade="80"/>
        </w:rPr>
        <w:t>о</w:t>
      </w:r>
      <w:r w:rsidR="007F4FFF" w:rsidRPr="00AA7438">
        <w:rPr>
          <w:color w:val="0F243E" w:themeColor="text2" w:themeShade="80"/>
        </w:rPr>
        <w:t>ткрытая</w:t>
      </w:r>
      <w:r w:rsidR="007F4FFF" w:rsidRPr="00AA7438">
        <w:rPr>
          <w:rFonts w:ascii="New York" w:hAnsi="New York"/>
          <w:color w:val="0F243E" w:themeColor="text2" w:themeShade="80"/>
        </w:rPr>
        <w:t xml:space="preserve"> </w:t>
      </w:r>
      <w:r w:rsidR="007F4FFF" w:rsidRPr="00AA7438">
        <w:rPr>
          <w:color w:val="0F243E" w:themeColor="text2" w:themeShade="80"/>
        </w:rPr>
        <w:t>система</w:t>
      </w:r>
      <w:r w:rsidR="007F4FFF" w:rsidRPr="00AA7438">
        <w:rPr>
          <w:rFonts w:ascii="New York" w:hAnsi="New York"/>
          <w:color w:val="0F243E" w:themeColor="text2" w:themeShade="80"/>
        </w:rPr>
        <w:t xml:space="preserve"> </w:t>
      </w:r>
      <w:r w:rsidR="007F4FFF" w:rsidRPr="00AA7438">
        <w:rPr>
          <w:color w:val="0F243E" w:themeColor="text2" w:themeShade="80"/>
        </w:rPr>
        <w:t>теплоснабжения</w:t>
      </w:r>
      <w:r w:rsidR="007F4FFF" w:rsidRPr="00AA7438">
        <w:rPr>
          <w:rFonts w:ascii="New York" w:hAnsi="New York"/>
          <w:color w:val="0F243E" w:themeColor="text2" w:themeShade="80"/>
        </w:rPr>
        <w:t xml:space="preserve"> </w:t>
      </w:r>
      <w:r w:rsidR="007F4FFF" w:rsidRPr="00AA7438">
        <w:rPr>
          <w:color w:val="0F243E" w:themeColor="text2" w:themeShade="80"/>
        </w:rPr>
        <w:t>на</w:t>
      </w:r>
      <w:r w:rsidR="007F4FFF" w:rsidRPr="00AA7438">
        <w:rPr>
          <w:rFonts w:ascii="New York" w:hAnsi="New York"/>
          <w:color w:val="0F243E" w:themeColor="text2" w:themeShade="80"/>
        </w:rPr>
        <w:t xml:space="preserve"> </w:t>
      </w:r>
      <w:r w:rsidR="007F4FFF" w:rsidRPr="00AA7438">
        <w:rPr>
          <w:color w:val="0F243E" w:themeColor="text2" w:themeShade="80"/>
        </w:rPr>
        <w:t>территории</w:t>
      </w:r>
      <w:r w:rsidR="00752D4E" w:rsidRPr="00752D4E">
        <w:rPr>
          <w:color w:val="0F243E" w:themeColor="text2" w:themeShade="80"/>
        </w:rPr>
        <w:t xml:space="preserve"> </w:t>
      </w:r>
      <w:r w:rsidR="00437AD6">
        <w:rPr>
          <w:color w:val="0F243E" w:themeColor="text2" w:themeShade="80"/>
        </w:rPr>
        <w:tab/>
      </w:r>
      <w:r w:rsidR="00437AD6" w:rsidRPr="001819D4">
        <w:rPr>
          <w:rFonts w:eastAsia="Times New Roman"/>
          <w:color w:val="0F243E" w:themeColor="text2" w:themeShade="80"/>
          <w:lang w:eastAsia="ru-RU"/>
        </w:rPr>
        <w:t>Локомотивного  городского округа</w:t>
      </w:r>
      <w:r w:rsidR="00437AD6">
        <w:rPr>
          <w:rFonts w:eastAsia="Times New Roman"/>
          <w:color w:val="0F243E" w:themeColor="text2" w:themeShade="80"/>
          <w:lang w:eastAsia="ru-RU"/>
        </w:rPr>
        <w:t xml:space="preserve"> </w:t>
      </w:r>
      <w:r w:rsidR="00437AD6" w:rsidRPr="003126DF">
        <w:rPr>
          <w:rFonts w:eastAsia="Times New Roman"/>
          <w:color w:val="0F243E" w:themeColor="text2" w:themeShade="80"/>
          <w:lang w:eastAsia="ru-RU"/>
        </w:rPr>
        <w:t xml:space="preserve"> </w:t>
      </w:r>
      <w:r w:rsidR="00437AD6" w:rsidRPr="00926BE5">
        <w:rPr>
          <w:color w:val="0F243E" w:themeColor="text2" w:themeShade="80"/>
        </w:rPr>
        <w:t xml:space="preserve"> </w:t>
      </w:r>
      <w:r w:rsidR="007F4FFF" w:rsidRPr="004076C0">
        <w:rPr>
          <w:color w:val="0F243E" w:themeColor="text2" w:themeShade="80"/>
        </w:rPr>
        <w:t>не</w:t>
      </w:r>
      <w:r w:rsidR="007F4FFF" w:rsidRPr="004076C0">
        <w:rPr>
          <w:rFonts w:ascii="New York" w:hAnsi="New York"/>
          <w:color w:val="0F243E" w:themeColor="text2" w:themeShade="80"/>
        </w:rPr>
        <w:t xml:space="preserve"> </w:t>
      </w:r>
      <w:r w:rsidR="007F4FFF" w:rsidRPr="004076C0">
        <w:rPr>
          <w:color w:val="0F243E" w:themeColor="text2" w:themeShade="80"/>
        </w:rPr>
        <w:t>применяется</w:t>
      </w:r>
      <w:r w:rsidR="007F4FFF" w:rsidRPr="004076C0">
        <w:rPr>
          <w:rFonts w:ascii="New York" w:hAnsi="New York"/>
          <w:color w:val="0F243E" w:themeColor="text2" w:themeShade="80"/>
        </w:rPr>
        <w:t>.</w:t>
      </w:r>
    </w:p>
    <w:p w:rsidR="00C508D3" w:rsidRPr="00817AD4" w:rsidRDefault="00C508D3" w:rsidP="005D0DFA">
      <w:pPr>
        <w:keepLines/>
        <w:spacing w:after="240" w:line="240" w:lineRule="auto"/>
        <w:jc w:val="center"/>
        <w:rPr>
          <w:rFonts w:ascii="Times New Roman" w:eastAsia="Calibri" w:hAnsi="Times New Roman" w:cs="Times New Roman"/>
          <w:b/>
          <w:bCs/>
          <w:color w:val="000000"/>
          <w:sz w:val="24"/>
          <w:szCs w:val="24"/>
          <w:lang w:eastAsia="ru-RU"/>
        </w:rPr>
      </w:pPr>
      <w:bookmarkStart w:id="10" w:name="_GoBack"/>
      <w:bookmarkEnd w:id="10"/>
    </w:p>
    <w:bookmarkEnd w:id="9"/>
    <w:bookmarkEnd w:id="0"/>
    <w:sectPr w:rsidR="00C508D3" w:rsidRPr="00817AD4" w:rsidSect="000B221B">
      <w:footerReference w:type="even" r:id="rId13"/>
      <w:footerReference w:type="first" r:id="rId14"/>
      <w:pgSz w:w="11907" w:h="16840" w:code="9"/>
      <w:pgMar w:top="1134" w:right="567" w:bottom="567"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97" w:rsidRDefault="00596E97" w:rsidP="000E0F5D">
      <w:pPr>
        <w:spacing w:after="0" w:line="240" w:lineRule="auto"/>
      </w:pPr>
      <w:r>
        <w:separator/>
      </w:r>
    </w:p>
  </w:endnote>
  <w:endnote w:type="continuationSeparator" w:id="0">
    <w:p w:rsidR="00596E97" w:rsidRDefault="00596E97" w:rsidP="000E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97" w:rsidRPr="00FE73CC" w:rsidRDefault="00596E97" w:rsidP="00FE73CC">
    <w:pPr>
      <w:tabs>
        <w:tab w:val="center" w:pos="4677"/>
        <w:tab w:val="right" w:pos="9355"/>
      </w:tabs>
      <w:spacing w:after="0" w:line="240" w:lineRule="auto"/>
      <w:contextualSpacing/>
      <w:jc w:val="right"/>
      <w:rPr>
        <w:rFonts w:ascii="Times New Roman" w:eastAsia="Calibri" w:hAnsi="Times New Roman" w:cs="Times New Roman"/>
        <w:sz w:val="24"/>
        <w:szCs w:val="24"/>
        <w:lang w:val="en-US" w:bidi="en-US"/>
      </w:rPr>
    </w:pPr>
    <w:r w:rsidRPr="00FE73CC">
      <w:rPr>
        <w:rFonts w:ascii="Times New Roman" w:eastAsia="Calibri" w:hAnsi="Times New Roman" w:cs="Times New Roman"/>
        <w:sz w:val="24"/>
        <w:szCs w:val="24"/>
        <w:lang w:val="en-US" w:bidi="en-US"/>
      </w:rPr>
      <w:fldChar w:fldCharType="begin"/>
    </w:r>
    <w:r w:rsidRPr="00FE73CC">
      <w:rPr>
        <w:rFonts w:ascii="Times New Roman" w:eastAsia="Calibri" w:hAnsi="Times New Roman" w:cs="Times New Roman"/>
        <w:sz w:val="24"/>
        <w:szCs w:val="24"/>
        <w:lang w:val="en-US" w:bidi="en-US"/>
      </w:rPr>
      <w:instrText>PAGE   \* MERGEFORMAT</w:instrText>
    </w:r>
    <w:r w:rsidRPr="00FE73CC">
      <w:rPr>
        <w:rFonts w:ascii="Times New Roman" w:eastAsia="Calibri" w:hAnsi="Times New Roman" w:cs="Times New Roman"/>
        <w:sz w:val="24"/>
        <w:szCs w:val="24"/>
        <w:lang w:val="en-US" w:bidi="en-US"/>
      </w:rPr>
      <w:fldChar w:fldCharType="separate"/>
    </w:r>
    <w:r w:rsidR="00437AD6">
      <w:rPr>
        <w:rFonts w:ascii="Times New Roman" w:eastAsia="Calibri" w:hAnsi="Times New Roman" w:cs="Times New Roman"/>
        <w:noProof/>
        <w:sz w:val="24"/>
        <w:szCs w:val="24"/>
        <w:lang w:val="en-US" w:bidi="en-US"/>
      </w:rPr>
      <w:t>7</w:t>
    </w:r>
    <w:r w:rsidRPr="00FE73CC">
      <w:rPr>
        <w:rFonts w:ascii="Times New Roman" w:eastAsia="Calibri" w:hAnsi="Times New Roman" w:cs="Times New Roman"/>
        <w:sz w:val="24"/>
        <w:szCs w:val="24"/>
        <w:lang w:val="en-US"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97" w:rsidRPr="00683AC2" w:rsidRDefault="00596E97" w:rsidP="00AB2BB6">
    <w:pPr>
      <w:spacing w:after="0" w:line="240" w:lineRule="auto"/>
      <w:jc w:val="center"/>
      <w:rPr>
        <w:rFonts w:ascii="Times New Roman" w:eastAsia="Times New Roman" w:hAnsi="Times New Roman" w:cs="Times New Roman"/>
        <w:szCs w:val="24"/>
        <w:lang w:eastAsia="ru-RU"/>
      </w:rPr>
    </w:pPr>
    <w:r w:rsidRPr="003A04BD">
      <w:rPr>
        <w:rFonts w:ascii="Times New Roman" w:eastAsia="Times New Roman" w:hAnsi="Times New Roman" w:cs="Times New Roman"/>
        <w:szCs w:val="24"/>
        <w:lang w:eastAsia="ru-RU"/>
      </w:rPr>
      <w:t>20</w:t>
    </w:r>
    <w:r w:rsidR="00CB2073">
      <w:rPr>
        <w:rFonts w:ascii="Times New Roman" w:eastAsia="Times New Roman" w:hAnsi="Times New Roman" w:cs="Times New Roman"/>
        <w:szCs w:val="24"/>
        <w:lang w:eastAsia="ru-RU"/>
      </w:rPr>
      <w:t>23</w:t>
    </w:r>
    <w:r w:rsidR="00F60A82">
      <w:rPr>
        <w:rFonts w:ascii="Times New Roman" w:eastAsia="Times New Roman" w:hAnsi="Times New Roman" w:cs="Times New Roman"/>
        <w:szCs w:val="24"/>
        <w:lang w:eastAsia="ru-RU"/>
      </w:rPr>
      <w:t xml:space="preserve">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97" w:rsidRDefault="00596E97">
    <w:pPr>
      <w:rPr>
        <w:sz w:val="2"/>
        <w:szCs w:val="2"/>
      </w:rPr>
    </w:pPr>
    <w:r>
      <w:rPr>
        <w:noProof/>
        <w:lang w:eastAsia="ru-RU"/>
      </w:rPr>
      <mc:AlternateContent>
        <mc:Choice Requires="wps">
          <w:drawing>
            <wp:anchor distT="0" distB="0" distL="63500" distR="63500" simplePos="0" relativeHeight="251656192" behindDoc="1" locked="0" layoutInCell="1" allowOverlap="1" wp14:anchorId="04E065E7" wp14:editId="2FB1FD13">
              <wp:simplePos x="0" y="0"/>
              <wp:positionH relativeFrom="page">
                <wp:posOffset>4982845</wp:posOffset>
              </wp:positionH>
              <wp:positionV relativeFrom="page">
                <wp:posOffset>9911080</wp:posOffset>
              </wp:positionV>
              <wp:extent cx="74930" cy="265430"/>
              <wp:effectExtent l="1270" t="0" r="0" b="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E97" w:rsidRDefault="00596E97">
                          <w:pPr>
                            <w:spacing w:line="240" w:lineRule="auto"/>
                          </w:pPr>
                          <w:r>
                            <w:rPr>
                              <w:rStyle w:val="ArialUnicodeMS12pt-2pt"/>
                            </w:rPr>
                            <w:t>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26" type="#_x0000_t202" style="position:absolute;margin-left:392.35pt;margin-top:780.4pt;width:5.9pt;height:20.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" filled="f" stroked="f">
              <v:textbox style="mso-fit-shape-to-text:t" inset="0,0,0,0">
                <w:txbxContent>
                  <w:p w:rsidR="00596E97" w:rsidRDefault="00596E97">
                    <w:pPr>
                      <w:spacing w:line="240" w:lineRule="auto"/>
                    </w:pPr>
                    <w:r>
                      <w:rPr>
                        <w:rStyle w:val="ArialUnicodeMS12pt-2pt"/>
                      </w:rPr>
                      <w:t>б)</w:t>
                    </w:r>
                  </w:p>
                </w:txbxContent>
              </v:textbox>
              <w10:wrap anchorx="page" anchory="page"/>
            </v:shape>
          </w:pict>
        </mc:Fallback>
      </mc:AlternateContent>
    </w:r>
    <w:r>
      <w:rPr>
        <w:noProof/>
        <w:lang w:eastAsia="ru-RU"/>
      </w:rPr>
      <mc:AlternateContent>
        <mc:Choice Requires="wps">
          <w:drawing>
            <wp:anchor distT="0" distB="0" distL="63500" distR="63500" simplePos="0" relativeHeight="251658240" behindDoc="1" locked="0" layoutInCell="1" allowOverlap="1" wp14:anchorId="5A46978B" wp14:editId="6130A0F0">
              <wp:simplePos x="0" y="0"/>
              <wp:positionH relativeFrom="page">
                <wp:posOffset>6872605</wp:posOffset>
              </wp:positionH>
              <wp:positionV relativeFrom="page">
                <wp:posOffset>10170160</wp:posOffset>
              </wp:positionV>
              <wp:extent cx="140335" cy="160655"/>
              <wp:effectExtent l="0" t="0" r="0" b="381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E97" w:rsidRDefault="00596E97">
                          <w:pPr>
                            <w:spacing w:line="240" w:lineRule="auto"/>
                          </w:pPr>
                          <w:r>
                            <w:fldChar w:fldCharType="begin"/>
                          </w:r>
                          <w:r>
                            <w:instrText xml:space="preserve"> PAGE \* MERGEFORMAT </w:instrText>
                          </w:r>
                          <w:r>
                            <w:fldChar w:fldCharType="separate"/>
                          </w:r>
                          <w:r>
                            <w:rPr>
                              <w:noProof/>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51" o:spid="_x0000_s1027" type="#_x0000_t202" style="position:absolute;margin-left:541.15pt;margin-top:800.8pt;width:11.0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" filled="f" stroked="f">
              <v:textbox style="mso-fit-shape-to-text:t" inset="0,0,0,0">
                <w:txbxContent>
                  <w:p w:rsidR="00596E97" w:rsidRDefault="00596E97">
                    <w:pPr>
                      <w:spacing w:line="240" w:lineRule="auto"/>
                    </w:pPr>
                    <w:r>
                      <w:fldChar w:fldCharType="begin"/>
                    </w:r>
                    <w:r>
                      <w:instrText xml:space="preserve"> PAGE \* MERGEFORMAT </w:instrText>
                    </w:r>
                    <w:r>
                      <w:fldChar w:fldCharType="separate"/>
                    </w:r>
                    <w:r>
                      <w:rPr>
                        <w:noProof/>
                      </w:rPr>
                      <w:t>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E97" w:rsidRDefault="00596E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97" w:rsidRDefault="00596E97" w:rsidP="000E0F5D">
      <w:pPr>
        <w:spacing w:after="0" w:line="240" w:lineRule="auto"/>
      </w:pPr>
      <w:r>
        <w:separator/>
      </w:r>
    </w:p>
  </w:footnote>
  <w:footnote w:type="continuationSeparator" w:id="0">
    <w:p w:rsidR="00596E97" w:rsidRDefault="00596E97" w:rsidP="000E0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sz w:val="18"/>
        <w:szCs w:val="18"/>
      </w:rPr>
      <w:alias w:val="Название"/>
      <w:id w:val="-1353636745"/>
      <w:dataBinding w:prefixMappings="xmlns:ns0='http://schemas.openxmlformats.org/package/2006/metadata/core-properties' xmlns:ns1='http://purl.org/dc/elements/1.1/'" w:xpath="/ns0:coreProperties[1]/ns1:title[1]" w:storeItemID="{6C3C8BC8-F283-45AE-878A-BAB7291924A1}"/>
      <w:text/>
    </w:sdtPr>
    <w:sdtEndPr>
      <w:rPr>
        <w:u w:val="single"/>
      </w:rPr>
    </w:sdtEndPr>
    <w:sdtContent>
      <w:p w:rsidR="00596E97" w:rsidRPr="00041340" w:rsidRDefault="00596E97" w:rsidP="00870A43">
        <w:pPr>
          <w:pStyle w:val="af"/>
          <w:pBdr>
            <w:bottom w:val="thickThinSmallGap" w:sz="24" w:space="1" w:color="622423" w:themeColor="accent2" w:themeShade="7F"/>
          </w:pBdr>
          <w:jc w:val="center"/>
          <w:rPr>
            <w:rFonts w:asciiTheme="majorHAnsi" w:eastAsiaTheme="majorEastAsia" w:hAnsiTheme="majorHAnsi"/>
            <w:sz w:val="18"/>
            <w:szCs w:val="18"/>
            <w:u w:val="single"/>
          </w:rPr>
        </w:pPr>
        <w:r w:rsidRPr="00041340">
          <w:rPr>
            <w:rFonts w:asciiTheme="majorHAnsi" w:eastAsiaTheme="majorEastAsia" w:hAnsiTheme="majorHAnsi"/>
            <w:sz w:val="18"/>
            <w:szCs w:val="18"/>
          </w:rPr>
          <w:t xml:space="preserve">Глава 9 Обосновывающих материалов  Схемы теплоснабжения </w:t>
        </w:r>
        <w:r w:rsidR="00B247AF">
          <w:rPr>
            <w:rFonts w:asciiTheme="majorHAnsi" w:eastAsiaTheme="majorEastAsia" w:hAnsiTheme="majorHAnsi"/>
            <w:sz w:val="18"/>
            <w:szCs w:val="18"/>
          </w:rPr>
          <w:t xml:space="preserve"> Локомотивного </w:t>
        </w:r>
        <w:r w:rsidRPr="00041340">
          <w:rPr>
            <w:rFonts w:asciiTheme="majorHAnsi" w:eastAsiaTheme="majorEastAsia" w:hAnsiTheme="majorHAnsi"/>
            <w:sz w:val="18"/>
            <w:szCs w:val="18"/>
          </w:rPr>
          <w:t xml:space="preserve"> </w:t>
        </w:r>
        <w:r w:rsidR="00550E4E" w:rsidRPr="00041340">
          <w:rPr>
            <w:rFonts w:asciiTheme="majorHAnsi" w:eastAsiaTheme="majorEastAsia" w:hAnsiTheme="majorHAnsi"/>
            <w:sz w:val="18"/>
            <w:szCs w:val="18"/>
          </w:rPr>
          <w:t>город</w:t>
        </w:r>
        <w:r w:rsidRPr="00041340">
          <w:rPr>
            <w:rFonts w:asciiTheme="majorHAnsi" w:eastAsiaTheme="majorEastAsia" w:hAnsiTheme="majorHAnsi"/>
            <w:sz w:val="18"/>
            <w:szCs w:val="18"/>
          </w:rPr>
          <w:t xml:space="preserve">ского </w:t>
        </w:r>
        <w:r w:rsidR="00B247AF">
          <w:rPr>
            <w:rFonts w:asciiTheme="majorHAnsi" w:eastAsiaTheme="majorEastAsia" w:hAnsiTheme="majorHAnsi"/>
            <w:sz w:val="18"/>
            <w:szCs w:val="18"/>
          </w:rPr>
          <w:t xml:space="preserve"> округа </w:t>
        </w:r>
      </w:p>
    </w:sdtContent>
  </w:sdt>
  <w:p w:rsidR="00596E97" w:rsidRDefault="00596E9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4BB"/>
    <w:multiLevelType w:val="multilevel"/>
    <w:tmpl w:val="87901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77493"/>
    <w:multiLevelType w:val="hybridMultilevel"/>
    <w:tmpl w:val="A058F9BC"/>
    <w:lvl w:ilvl="0" w:tplc="456A7F5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nsid w:val="0FB42217"/>
    <w:multiLevelType w:val="hybridMultilevel"/>
    <w:tmpl w:val="620E1214"/>
    <w:lvl w:ilvl="0" w:tplc="26E2181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17640E63"/>
    <w:multiLevelType w:val="hybridMultilevel"/>
    <w:tmpl w:val="37A05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F475B"/>
    <w:multiLevelType w:val="multilevel"/>
    <w:tmpl w:val="867EF566"/>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15C19"/>
    <w:multiLevelType w:val="multilevel"/>
    <w:tmpl w:val="25AC86D2"/>
    <w:lvl w:ilvl="0">
      <w:start w:val="1"/>
      <w:numFmt w:val="decimal"/>
      <w:lvlText w:val="%1."/>
      <w:lvlJc w:val="left"/>
      <w:rPr>
        <w:rFonts w:ascii="Times New Roman" w:eastAsia="Times New Roman" w:hAnsi="Times New Roman" w:cs="Times New Roman"/>
        <w:b/>
        <w:bCs w:val="0"/>
        <w:i w:val="0"/>
        <w:iCs w:val="0"/>
        <w:smallCaps w:val="0"/>
        <w:strike w:val="0"/>
        <w:color w:val="C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2373C"/>
    <w:multiLevelType w:val="multilevel"/>
    <w:tmpl w:val="66BEF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02B96"/>
    <w:multiLevelType w:val="hybridMultilevel"/>
    <w:tmpl w:val="0992664E"/>
    <w:lvl w:ilvl="0" w:tplc="D522F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382376B"/>
    <w:multiLevelType w:val="hybridMultilevel"/>
    <w:tmpl w:val="5B623228"/>
    <w:lvl w:ilvl="0" w:tplc="CBFAE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A66364"/>
    <w:multiLevelType w:val="hybridMultilevel"/>
    <w:tmpl w:val="5B623228"/>
    <w:lvl w:ilvl="0" w:tplc="CBFAE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EE7388"/>
    <w:multiLevelType w:val="hybridMultilevel"/>
    <w:tmpl w:val="A33E0A82"/>
    <w:lvl w:ilvl="0" w:tplc="08C85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4F2D29"/>
    <w:multiLevelType w:val="hybridMultilevel"/>
    <w:tmpl w:val="88E437FA"/>
    <w:lvl w:ilvl="0" w:tplc="EF542C50">
      <w:numFmt w:val="bullet"/>
      <w:lvlText w:val=""/>
      <w:lvlJc w:val="left"/>
      <w:pPr>
        <w:ind w:left="679" w:hanging="567"/>
      </w:pPr>
      <w:rPr>
        <w:rFonts w:ascii="Symbol" w:eastAsia="Symbol" w:hAnsi="Symbol" w:cs="Symbol" w:hint="default"/>
        <w:w w:val="100"/>
        <w:sz w:val="24"/>
        <w:szCs w:val="24"/>
        <w:lang w:val="ru-RU" w:eastAsia="en-US" w:bidi="ar-SA"/>
      </w:rPr>
    </w:lvl>
    <w:lvl w:ilvl="1" w:tplc="8398EBAE">
      <w:numFmt w:val="bullet"/>
      <w:lvlText w:val=""/>
      <w:lvlJc w:val="left"/>
      <w:pPr>
        <w:ind w:left="112" w:hanging="567"/>
      </w:pPr>
      <w:rPr>
        <w:rFonts w:ascii="Symbol" w:eastAsia="Symbol" w:hAnsi="Symbol" w:cs="Symbol" w:hint="default"/>
        <w:w w:val="100"/>
        <w:sz w:val="24"/>
        <w:szCs w:val="24"/>
        <w:lang w:val="ru-RU" w:eastAsia="en-US" w:bidi="ar-SA"/>
      </w:rPr>
    </w:lvl>
    <w:lvl w:ilvl="2" w:tplc="33A49F3A">
      <w:numFmt w:val="bullet"/>
      <w:lvlText w:val="•"/>
      <w:lvlJc w:val="left"/>
      <w:pPr>
        <w:ind w:left="1699" w:hanging="567"/>
      </w:pPr>
      <w:rPr>
        <w:rFonts w:hint="default"/>
        <w:lang w:val="ru-RU" w:eastAsia="en-US" w:bidi="ar-SA"/>
      </w:rPr>
    </w:lvl>
    <w:lvl w:ilvl="3" w:tplc="05E6AFF0">
      <w:numFmt w:val="bullet"/>
      <w:lvlText w:val="•"/>
      <w:lvlJc w:val="left"/>
      <w:pPr>
        <w:ind w:left="2719" w:hanging="567"/>
      </w:pPr>
      <w:rPr>
        <w:rFonts w:hint="default"/>
        <w:lang w:val="ru-RU" w:eastAsia="en-US" w:bidi="ar-SA"/>
      </w:rPr>
    </w:lvl>
    <w:lvl w:ilvl="4" w:tplc="30EC2A3E">
      <w:numFmt w:val="bullet"/>
      <w:lvlText w:val="•"/>
      <w:lvlJc w:val="left"/>
      <w:pPr>
        <w:ind w:left="3739" w:hanging="567"/>
      </w:pPr>
      <w:rPr>
        <w:rFonts w:hint="default"/>
        <w:lang w:val="ru-RU" w:eastAsia="en-US" w:bidi="ar-SA"/>
      </w:rPr>
    </w:lvl>
    <w:lvl w:ilvl="5" w:tplc="FF2AA1A0">
      <w:numFmt w:val="bullet"/>
      <w:lvlText w:val="•"/>
      <w:lvlJc w:val="left"/>
      <w:pPr>
        <w:ind w:left="4759" w:hanging="567"/>
      </w:pPr>
      <w:rPr>
        <w:rFonts w:hint="default"/>
        <w:lang w:val="ru-RU" w:eastAsia="en-US" w:bidi="ar-SA"/>
      </w:rPr>
    </w:lvl>
    <w:lvl w:ilvl="6" w:tplc="24B0CBF4">
      <w:numFmt w:val="bullet"/>
      <w:lvlText w:val="•"/>
      <w:lvlJc w:val="left"/>
      <w:pPr>
        <w:ind w:left="5779" w:hanging="567"/>
      </w:pPr>
      <w:rPr>
        <w:rFonts w:hint="default"/>
        <w:lang w:val="ru-RU" w:eastAsia="en-US" w:bidi="ar-SA"/>
      </w:rPr>
    </w:lvl>
    <w:lvl w:ilvl="7" w:tplc="04BE6332">
      <w:numFmt w:val="bullet"/>
      <w:lvlText w:val="•"/>
      <w:lvlJc w:val="left"/>
      <w:pPr>
        <w:ind w:left="6799" w:hanging="567"/>
      </w:pPr>
      <w:rPr>
        <w:rFonts w:hint="default"/>
        <w:lang w:val="ru-RU" w:eastAsia="en-US" w:bidi="ar-SA"/>
      </w:rPr>
    </w:lvl>
    <w:lvl w:ilvl="8" w:tplc="02DAA544">
      <w:numFmt w:val="bullet"/>
      <w:lvlText w:val="•"/>
      <w:lvlJc w:val="left"/>
      <w:pPr>
        <w:ind w:left="7819" w:hanging="567"/>
      </w:pPr>
      <w:rPr>
        <w:rFonts w:hint="default"/>
        <w:lang w:val="ru-RU"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9"/>
    <w:rsid w:val="00003B1E"/>
    <w:rsid w:val="00004F62"/>
    <w:rsid w:val="00011981"/>
    <w:rsid w:val="00014639"/>
    <w:rsid w:val="00020559"/>
    <w:rsid w:val="000211EF"/>
    <w:rsid w:val="00034279"/>
    <w:rsid w:val="00041340"/>
    <w:rsid w:val="00050621"/>
    <w:rsid w:val="0006682F"/>
    <w:rsid w:val="000672F0"/>
    <w:rsid w:val="000762E5"/>
    <w:rsid w:val="000766C4"/>
    <w:rsid w:val="00083AB0"/>
    <w:rsid w:val="00090C30"/>
    <w:rsid w:val="00094C66"/>
    <w:rsid w:val="000A426B"/>
    <w:rsid w:val="000A5CB5"/>
    <w:rsid w:val="000B1B2B"/>
    <w:rsid w:val="000B221B"/>
    <w:rsid w:val="000D0C25"/>
    <w:rsid w:val="000D0C8A"/>
    <w:rsid w:val="000E0F5D"/>
    <w:rsid w:val="000E2B92"/>
    <w:rsid w:val="000E2F4F"/>
    <w:rsid w:val="000F44A6"/>
    <w:rsid w:val="000F525D"/>
    <w:rsid w:val="000F6A30"/>
    <w:rsid w:val="000F70AC"/>
    <w:rsid w:val="00103157"/>
    <w:rsid w:val="001127A0"/>
    <w:rsid w:val="00113DC0"/>
    <w:rsid w:val="001144A6"/>
    <w:rsid w:val="00114CD6"/>
    <w:rsid w:val="001209EC"/>
    <w:rsid w:val="00123B57"/>
    <w:rsid w:val="00126381"/>
    <w:rsid w:val="00162580"/>
    <w:rsid w:val="0017071C"/>
    <w:rsid w:val="00171BF2"/>
    <w:rsid w:val="001819D4"/>
    <w:rsid w:val="00192365"/>
    <w:rsid w:val="001A2F3F"/>
    <w:rsid w:val="001B5A05"/>
    <w:rsid w:val="001C1223"/>
    <w:rsid w:val="001C3377"/>
    <w:rsid w:val="001C675B"/>
    <w:rsid w:val="001D5078"/>
    <w:rsid w:val="001E08DB"/>
    <w:rsid w:val="001E0A79"/>
    <w:rsid w:val="001E6AFB"/>
    <w:rsid w:val="001F257F"/>
    <w:rsid w:val="001F73E0"/>
    <w:rsid w:val="00201CAD"/>
    <w:rsid w:val="00203C7F"/>
    <w:rsid w:val="00204754"/>
    <w:rsid w:val="0021125E"/>
    <w:rsid w:val="00211389"/>
    <w:rsid w:val="0021366A"/>
    <w:rsid w:val="00214AB8"/>
    <w:rsid w:val="0021536A"/>
    <w:rsid w:val="002164FC"/>
    <w:rsid w:val="002224B9"/>
    <w:rsid w:val="00223AC7"/>
    <w:rsid w:val="00224DF5"/>
    <w:rsid w:val="00225901"/>
    <w:rsid w:val="00240B6E"/>
    <w:rsid w:val="00267771"/>
    <w:rsid w:val="00274ED5"/>
    <w:rsid w:val="002778AE"/>
    <w:rsid w:val="00282A70"/>
    <w:rsid w:val="002A3AD1"/>
    <w:rsid w:val="002A430D"/>
    <w:rsid w:val="002A52C0"/>
    <w:rsid w:val="002A6B83"/>
    <w:rsid w:val="002A7320"/>
    <w:rsid w:val="002B0622"/>
    <w:rsid w:val="002B133F"/>
    <w:rsid w:val="002B1DB4"/>
    <w:rsid w:val="002B3EAB"/>
    <w:rsid w:val="002D0699"/>
    <w:rsid w:val="002D5CA0"/>
    <w:rsid w:val="002E0AF7"/>
    <w:rsid w:val="002E51D4"/>
    <w:rsid w:val="002F487A"/>
    <w:rsid w:val="002F5972"/>
    <w:rsid w:val="002F677A"/>
    <w:rsid w:val="00300FDD"/>
    <w:rsid w:val="00303F82"/>
    <w:rsid w:val="00305B75"/>
    <w:rsid w:val="00307E5D"/>
    <w:rsid w:val="003100A5"/>
    <w:rsid w:val="003126DF"/>
    <w:rsid w:val="00314C71"/>
    <w:rsid w:val="00314CAC"/>
    <w:rsid w:val="00321790"/>
    <w:rsid w:val="00325338"/>
    <w:rsid w:val="00326037"/>
    <w:rsid w:val="0032751B"/>
    <w:rsid w:val="003325F7"/>
    <w:rsid w:val="003366FC"/>
    <w:rsid w:val="00340651"/>
    <w:rsid w:val="00340C80"/>
    <w:rsid w:val="00347D5C"/>
    <w:rsid w:val="00351FAB"/>
    <w:rsid w:val="00362FA4"/>
    <w:rsid w:val="003630DA"/>
    <w:rsid w:val="00374E61"/>
    <w:rsid w:val="00377A7A"/>
    <w:rsid w:val="0038022D"/>
    <w:rsid w:val="003900CF"/>
    <w:rsid w:val="00392F79"/>
    <w:rsid w:val="003A2994"/>
    <w:rsid w:val="003A4942"/>
    <w:rsid w:val="003A68A6"/>
    <w:rsid w:val="003A73EF"/>
    <w:rsid w:val="003B58E2"/>
    <w:rsid w:val="003C795C"/>
    <w:rsid w:val="003E0258"/>
    <w:rsid w:val="003E0576"/>
    <w:rsid w:val="003E3EE5"/>
    <w:rsid w:val="003E7D79"/>
    <w:rsid w:val="003F1CE3"/>
    <w:rsid w:val="003F2057"/>
    <w:rsid w:val="004136C3"/>
    <w:rsid w:val="00413D02"/>
    <w:rsid w:val="00414884"/>
    <w:rsid w:val="00420178"/>
    <w:rsid w:val="004358D2"/>
    <w:rsid w:val="00437AD6"/>
    <w:rsid w:val="00441C86"/>
    <w:rsid w:val="0044210F"/>
    <w:rsid w:val="004433C3"/>
    <w:rsid w:val="004539A1"/>
    <w:rsid w:val="004579D9"/>
    <w:rsid w:val="00460C2E"/>
    <w:rsid w:val="00464095"/>
    <w:rsid w:val="00465DDB"/>
    <w:rsid w:val="00466D0F"/>
    <w:rsid w:val="0047350C"/>
    <w:rsid w:val="0048526C"/>
    <w:rsid w:val="00486EFD"/>
    <w:rsid w:val="00490C5A"/>
    <w:rsid w:val="004962D2"/>
    <w:rsid w:val="00496876"/>
    <w:rsid w:val="004A24DC"/>
    <w:rsid w:val="004A5F3B"/>
    <w:rsid w:val="004B69C9"/>
    <w:rsid w:val="004B7396"/>
    <w:rsid w:val="004D1635"/>
    <w:rsid w:val="004D16CA"/>
    <w:rsid w:val="004E33D4"/>
    <w:rsid w:val="004E7213"/>
    <w:rsid w:val="004F6089"/>
    <w:rsid w:val="005057A5"/>
    <w:rsid w:val="00516235"/>
    <w:rsid w:val="0051678A"/>
    <w:rsid w:val="00525542"/>
    <w:rsid w:val="00525EEB"/>
    <w:rsid w:val="005265AE"/>
    <w:rsid w:val="005267DE"/>
    <w:rsid w:val="005269EC"/>
    <w:rsid w:val="00526B45"/>
    <w:rsid w:val="00532F47"/>
    <w:rsid w:val="00535E17"/>
    <w:rsid w:val="005368C4"/>
    <w:rsid w:val="00540010"/>
    <w:rsid w:val="005419CA"/>
    <w:rsid w:val="005439B2"/>
    <w:rsid w:val="00550E4E"/>
    <w:rsid w:val="00557187"/>
    <w:rsid w:val="00573CC8"/>
    <w:rsid w:val="005802B7"/>
    <w:rsid w:val="00580B7B"/>
    <w:rsid w:val="005827DA"/>
    <w:rsid w:val="00583319"/>
    <w:rsid w:val="00583347"/>
    <w:rsid w:val="0058419C"/>
    <w:rsid w:val="00587435"/>
    <w:rsid w:val="005875BF"/>
    <w:rsid w:val="00591876"/>
    <w:rsid w:val="00596E97"/>
    <w:rsid w:val="005A1135"/>
    <w:rsid w:val="005A3B6C"/>
    <w:rsid w:val="005B08D8"/>
    <w:rsid w:val="005C39B5"/>
    <w:rsid w:val="005D0DFA"/>
    <w:rsid w:val="005D1E1E"/>
    <w:rsid w:val="005D27DD"/>
    <w:rsid w:val="005D62E6"/>
    <w:rsid w:val="00601729"/>
    <w:rsid w:val="00607A31"/>
    <w:rsid w:val="00607B18"/>
    <w:rsid w:val="00613106"/>
    <w:rsid w:val="00615261"/>
    <w:rsid w:val="006226E4"/>
    <w:rsid w:val="00622DCA"/>
    <w:rsid w:val="00631E45"/>
    <w:rsid w:val="0063334B"/>
    <w:rsid w:val="0063634C"/>
    <w:rsid w:val="00654A6B"/>
    <w:rsid w:val="00655E65"/>
    <w:rsid w:val="0066186E"/>
    <w:rsid w:val="006651A0"/>
    <w:rsid w:val="00665CD5"/>
    <w:rsid w:val="00666C79"/>
    <w:rsid w:val="00680218"/>
    <w:rsid w:val="00681791"/>
    <w:rsid w:val="00690424"/>
    <w:rsid w:val="006A35BA"/>
    <w:rsid w:val="006A3CF1"/>
    <w:rsid w:val="006A7379"/>
    <w:rsid w:val="006B090F"/>
    <w:rsid w:val="006B46B3"/>
    <w:rsid w:val="006B78C8"/>
    <w:rsid w:val="006C2B0E"/>
    <w:rsid w:val="006C2BAE"/>
    <w:rsid w:val="006C4170"/>
    <w:rsid w:val="006D1314"/>
    <w:rsid w:val="006D31D0"/>
    <w:rsid w:val="006D3282"/>
    <w:rsid w:val="006E4530"/>
    <w:rsid w:val="006E7E5E"/>
    <w:rsid w:val="006F18C3"/>
    <w:rsid w:val="006F3069"/>
    <w:rsid w:val="006F552C"/>
    <w:rsid w:val="006F65D6"/>
    <w:rsid w:val="006F714A"/>
    <w:rsid w:val="007046BE"/>
    <w:rsid w:val="007066F9"/>
    <w:rsid w:val="00717980"/>
    <w:rsid w:val="00726F41"/>
    <w:rsid w:val="0074336A"/>
    <w:rsid w:val="00743DAB"/>
    <w:rsid w:val="00743DC1"/>
    <w:rsid w:val="00744F85"/>
    <w:rsid w:val="00746D3D"/>
    <w:rsid w:val="00750AC9"/>
    <w:rsid w:val="00752D4E"/>
    <w:rsid w:val="0075341F"/>
    <w:rsid w:val="0075350D"/>
    <w:rsid w:val="0077019E"/>
    <w:rsid w:val="0077653C"/>
    <w:rsid w:val="00782F1F"/>
    <w:rsid w:val="007914A3"/>
    <w:rsid w:val="007A24B7"/>
    <w:rsid w:val="007B0AE7"/>
    <w:rsid w:val="007B6634"/>
    <w:rsid w:val="007B734B"/>
    <w:rsid w:val="007C2EE5"/>
    <w:rsid w:val="007C2F76"/>
    <w:rsid w:val="007D3C53"/>
    <w:rsid w:val="007D4A84"/>
    <w:rsid w:val="007D608D"/>
    <w:rsid w:val="007E56C4"/>
    <w:rsid w:val="007E70CE"/>
    <w:rsid w:val="007F4FFF"/>
    <w:rsid w:val="008014DE"/>
    <w:rsid w:val="008130DF"/>
    <w:rsid w:val="00817AD4"/>
    <w:rsid w:val="008254DF"/>
    <w:rsid w:val="008270F2"/>
    <w:rsid w:val="0084020E"/>
    <w:rsid w:val="008412A6"/>
    <w:rsid w:val="00841794"/>
    <w:rsid w:val="008553FB"/>
    <w:rsid w:val="008561C0"/>
    <w:rsid w:val="00865BCC"/>
    <w:rsid w:val="008707CA"/>
    <w:rsid w:val="00870A43"/>
    <w:rsid w:val="00871281"/>
    <w:rsid w:val="00875456"/>
    <w:rsid w:val="00876E4E"/>
    <w:rsid w:val="00880E5F"/>
    <w:rsid w:val="00881EC2"/>
    <w:rsid w:val="008827EF"/>
    <w:rsid w:val="008840AA"/>
    <w:rsid w:val="00884AF8"/>
    <w:rsid w:val="008A0807"/>
    <w:rsid w:val="008B2A8E"/>
    <w:rsid w:val="008B6605"/>
    <w:rsid w:val="008C6306"/>
    <w:rsid w:val="008C6490"/>
    <w:rsid w:val="008D1E1D"/>
    <w:rsid w:val="008D2275"/>
    <w:rsid w:val="008E3273"/>
    <w:rsid w:val="00903DEB"/>
    <w:rsid w:val="00904381"/>
    <w:rsid w:val="0090797B"/>
    <w:rsid w:val="00913EAE"/>
    <w:rsid w:val="00914A68"/>
    <w:rsid w:val="009177C7"/>
    <w:rsid w:val="00924F76"/>
    <w:rsid w:val="00926BE5"/>
    <w:rsid w:val="00930311"/>
    <w:rsid w:val="00933D0B"/>
    <w:rsid w:val="009369E8"/>
    <w:rsid w:val="009555D9"/>
    <w:rsid w:val="00967C44"/>
    <w:rsid w:val="009741D3"/>
    <w:rsid w:val="00977198"/>
    <w:rsid w:val="009774F7"/>
    <w:rsid w:val="009778A0"/>
    <w:rsid w:val="00977C5F"/>
    <w:rsid w:val="00983EC1"/>
    <w:rsid w:val="0098587E"/>
    <w:rsid w:val="009A14C5"/>
    <w:rsid w:val="009A196A"/>
    <w:rsid w:val="009A1D1D"/>
    <w:rsid w:val="009A43FA"/>
    <w:rsid w:val="009A7282"/>
    <w:rsid w:val="009B015C"/>
    <w:rsid w:val="009B2AFD"/>
    <w:rsid w:val="009B5BB7"/>
    <w:rsid w:val="009B66E3"/>
    <w:rsid w:val="009C317C"/>
    <w:rsid w:val="009C62FF"/>
    <w:rsid w:val="009C65D3"/>
    <w:rsid w:val="009C6935"/>
    <w:rsid w:val="009D1CBD"/>
    <w:rsid w:val="009D21DA"/>
    <w:rsid w:val="009E06D5"/>
    <w:rsid w:val="009E7FDD"/>
    <w:rsid w:val="009F2A6F"/>
    <w:rsid w:val="00A03A0B"/>
    <w:rsid w:val="00A046A8"/>
    <w:rsid w:val="00A05D82"/>
    <w:rsid w:val="00A11DB2"/>
    <w:rsid w:val="00A241C8"/>
    <w:rsid w:val="00A26A5C"/>
    <w:rsid w:val="00A27C5C"/>
    <w:rsid w:val="00A27D4B"/>
    <w:rsid w:val="00A30E24"/>
    <w:rsid w:val="00A50656"/>
    <w:rsid w:val="00A50AE2"/>
    <w:rsid w:val="00A50F6A"/>
    <w:rsid w:val="00A52116"/>
    <w:rsid w:val="00A54940"/>
    <w:rsid w:val="00A603F8"/>
    <w:rsid w:val="00A670C4"/>
    <w:rsid w:val="00A67AD2"/>
    <w:rsid w:val="00A74FFB"/>
    <w:rsid w:val="00A9035C"/>
    <w:rsid w:val="00A92C7D"/>
    <w:rsid w:val="00A948CD"/>
    <w:rsid w:val="00AA3307"/>
    <w:rsid w:val="00AA4337"/>
    <w:rsid w:val="00AB2BB6"/>
    <w:rsid w:val="00AB2E81"/>
    <w:rsid w:val="00AB3409"/>
    <w:rsid w:val="00AB3819"/>
    <w:rsid w:val="00AB3BB7"/>
    <w:rsid w:val="00AC1681"/>
    <w:rsid w:val="00AC472B"/>
    <w:rsid w:val="00AF2B3D"/>
    <w:rsid w:val="00AF4E1B"/>
    <w:rsid w:val="00AF4F52"/>
    <w:rsid w:val="00AF6508"/>
    <w:rsid w:val="00AF7B16"/>
    <w:rsid w:val="00B017DB"/>
    <w:rsid w:val="00B04D32"/>
    <w:rsid w:val="00B07F2C"/>
    <w:rsid w:val="00B17007"/>
    <w:rsid w:val="00B210E7"/>
    <w:rsid w:val="00B22B08"/>
    <w:rsid w:val="00B238FB"/>
    <w:rsid w:val="00B239DA"/>
    <w:rsid w:val="00B247AF"/>
    <w:rsid w:val="00B2531E"/>
    <w:rsid w:val="00B32536"/>
    <w:rsid w:val="00B4422F"/>
    <w:rsid w:val="00B47A94"/>
    <w:rsid w:val="00B47C11"/>
    <w:rsid w:val="00B5018C"/>
    <w:rsid w:val="00B61109"/>
    <w:rsid w:val="00B613D3"/>
    <w:rsid w:val="00B62B20"/>
    <w:rsid w:val="00B6432F"/>
    <w:rsid w:val="00B657F3"/>
    <w:rsid w:val="00B667A2"/>
    <w:rsid w:val="00B705EC"/>
    <w:rsid w:val="00B90846"/>
    <w:rsid w:val="00B90CD2"/>
    <w:rsid w:val="00BA05EE"/>
    <w:rsid w:val="00BA5419"/>
    <w:rsid w:val="00BA630F"/>
    <w:rsid w:val="00BA7B78"/>
    <w:rsid w:val="00BB05F7"/>
    <w:rsid w:val="00BB3676"/>
    <w:rsid w:val="00BB573D"/>
    <w:rsid w:val="00BB716C"/>
    <w:rsid w:val="00BB7C3D"/>
    <w:rsid w:val="00BC0BF1"/>
    <w:rsid w:val="00BC3E98"/>
    <w:rsid w:val="00BC6DA9"/>
    <w:rsid w:val="00BD04E4"/>
    <w:rsid w:val="00BD08AF"/>
    <w:rsid w:val="00BD57F9"/>
    <w:rsid w:val="00BD703B"/>
    <w:rsid w:val="00BF2A9C"/>
    <w:rsid w:val="00BF3170"/>
    <w:rsid w:val="00BF5F4C"/>
    <w:rsid w:val="00C0178D"/>
    <w:rsid w:val="00C06701"/>
    <w:rsid w:val="00C10CDF"/>
    <w:rsid w:val="00C11801"/>
    <w:rsid w:val="00C1215D"/>
    <w:rsid w:val="00C15CB2"/>
    <w:rsid w:val="00C247DE"/>
    <w:rsid w:val="00C37367"/>
    <w:rsid w:val="00C41E13"/>
    <w:rsid w:val="00C4446A"/>
    <w:rsid w:val="00C4504E"/>
    <w:rsid w:val="00C50303"/>
    <w:rsid w:val="00C508D3"/>
    <w:rsid w:val="00C53677"/>
    <w:rsid w:val="00C56907"/>
    <w:rsid w:val="00C56C8C"/>
    <w:rsid w:val="00C57068"/>
    <w:rsid w:val="00C57F27"/>
    <w:rsid w:val="00C609F2"/>
    <w:rsid w:val="00C62E76"/>
    <w:rsid w:val="00C67A07"/>
    <w:rsid w:val="00C80CBC"/>
    <w:rsid w:val="00C87B9B"/>
    <w:rsid w:val="00C931F1"/>
    <w:rsid w:val="00C93B6D"/>
    <w:rsid w:val="00CA5541"/>
    <w:rsid w:val="00CA7076"/>
    <w:rsid w:val="00CB00FF"/>
    <w:rsid w:val="00CB2073"/>
    <w:rsid w:val="00CB5911"/>
    <w:rsid w:val="00CB7248"/>
    <w:rsid w:val="00CB7F2C"/>
    <w:rsid w:val="00CC30BE"/>
    <w:rsid w:val="00CC5972"/>
    <w:rsid w:val="00CD711A"/>
    <w:rsid w:val="00CF4038"/>
    <w:rsid w:val="00D06596"/>
    <w:rsid w:val="00D13545"/>
    <w:rsid w:val="00D15972"/>
    <w:rsid w:val="00D36228"/>
    <w:rsid w:val="00D53CCA"/>
    <w:rsid w:val="00D54462"/>
    <w:rsid w:val="00D8030F"/>
    <w:rsid w:val="00D803BC"/>
    <w:rsid w:val="00DA3710"/>
    <w:rsid w:val="00DA624F"/>
    <w:rsid w:val="00DA7BC5"/>
    <w:rsid w:val="00DB29BC"/>
    <w:rsid w:val="00DB43B8"/>
    <w:rsid w:val="00DC4323"/>
    <w:rsid w:val="00DC6B71"/>
    <w:rsid w:val="00DC7067"/>
    <w:rsid w:val="00DD1BED"/>
    <w:rsid w:val="00DD4C36"/>
    <w:rsid w:val="00DD615D"/>
    <w:rsid w:val="00DD6B64"/>
    <w:rsid w:val="00DD7420"/>
    <w:rsid w:val="00DD75D8"/>
    <w:rsid w:val="00DE052D"/>
    <w:rsid w:val="00DE403A"/>
    <w:rsid w:val="00DE7346"/>
    <w:rsid w:val="00DE7EEC"/>
    <w:rsid w:val="00DF3955"/>
    <w:rsid w:val="00E00CF1"/>
    <w:rsid w:val="00E0700B"/>
    <w:rsid w:val="00E10BC5"/>
    <w:rsid w:val="00E177A1"/>
    <w:rsid w:val="00E240F7"/>
    <w:rsid w:val="00E35124"/>
    <w:rsid w:val="00E42189"/>
    <w:rsid w:val="00E43658"/>
    <w:rsid w:val="00E47B0F"/>
    <w:rsid w:val="00E50B57"/>
    <w:rsid w:val="00E71D73"/>
    <w:rsid w:val="00E73527"/>
    <w:rsid w:val="00E751ED"/>
    <w:rsid w:val="00E86F30"/>
    <w:rsid w:val="00E906BB"/>
    <w:rsid w:val="00E9486C"/>
    <w:rsid w:val="00E96246"/>
    <w:rsid w:val="00EA1E08"/>
    <w:rsid w:val="00EA771B"/>
    <w:rsid w:val="00EB1CEE"/>
    <w:rsid w:val="00EB54AD"/>
    <w:rsid w:val="00EC0A12"/>
    <w:rsid w:val="00EC1A49"/>
    <w:rsid w:val="00EC20AB"/>
    <w:rsid w:val="00EC532B"/>
    <w:rsid w:val="00EE5FD3"/>
    <w:rsid w:val="00EE64AB"/>
    <w:rsid w:val="00EE7FA1"/>
    <w:rsid w:val="00EF489D"/>
    <w:rsid w:val="00F01659"/>
    <w:rsid w:val="00F1562B"/>
    <w:rsid w:val="00F2226D"/>
    <w:rsid w:val="00F24D80"/>
    <w:rsid w:val="00F2633D"/>
    <w:rsid w:val="00F275B5"/>
    <w:rsid w:val="00F34BC9"/>
    <w:rsid w:val="00F4195B"/>
    <w:rsid w:val="00F453AD"/>
    <w:rsid w:val="00F538D7"/>
    <w:rsid w:val="00F60A82"/>
    <w:rsid w:val="00F674A2"/>
    <w:rsid w:val="00F701A1"/>
    <w:rsid w:val="00F81895"/>
    <w:rsid w:val="00F832C3"/>
    <w:rsid w:val="00F87DF9"/>
    <w:rsid w:val="00FA2541"/>
    <w:rsid w:val="00FA5D34"/>
    <w:rsid w:val="00FA6623"/>
    <w:rsid w:val="00FB10E3"/>
    <w:rsid w:val="00FC233D"/>
    <w:rsid w:val="00FC3F94"/>
    <w:rsid w:val="00FE2C03"/>
    <w:rsid w:val="00FE4062"/>
    <w:rsid w:val="00FE677B"/>
    <w:rsid w:val="00FE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
    <w:basedOn w:val="a"/>
    <w:next w:val="a"/>
    <w:link w:val="10"/>
    <w:qFormat/>
    <w:rsid w:val="001D5078"/>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
    <w:next w:val="a"/>
    <w:link w:val="20"/>
    <w:unhideWhenUsed/>
    <w:qFormat/>
    <w:rsid w:val="001D5078"/>
    <w:pPr>
      <w:keepNext/>
      <w:keepLines/>
      <w:spacing w:before="200" w:after="240" w:line="360" w:lineRule="auto"/>
      <w:jc w:val="center"/>
      <w:outlineLvl w:val="1"/>
    </w:pPr>
    <w:rPr>
      <w:rFonts w:ascii="Times New Roman" w:eastAsiaTheme="majorEastAsia" w:hAnsi="Times New Roman" w:cstheme="majorBidi"/>
      <w:b/>
      <w:bCs/>
      <w:sz w:val="26"/>
      <w:szCs w:val="26"/>
    </w:rPr>
  </w:style>
  <w:style w:type="paragraph" w:styleId="4">
    <w:name w:val="heading 4"/>
    <w:basedOn w:val="a"/>
    <w:next w:val="a"/>
    <w:link w:val="40"/>
    <w:uiPriority w:val="9"/>
    <w:semiHidden/>
    <w:unhideWhenUsed/>
    <w:qFormat/>
    <w:rsid w:val="00743D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0"/>
    <w:link w:val="1"/>
    <w:qFormat/>
    <w:rsid w:val="001D50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0"/>
    <w:link w:val="2"/>
    <w:rsid w:val="001D5078"/>
    <w:rPr>
      <w:rFonts w:ascii="Times New Roman" w:eastAsiaTheme="majorEastAsia" w:hAnsi="Times New Roman" w:cstheme="majorBidi"/>
      <w:b/>
      <w:bCs/>
      <w:sz w:val="26"/>
      <w:szCs w:val="26"/>
    </w:rPr>
  </w:style>
  <w:style w:type="character" w:customStyle="1" w:styleId="40">
    <w:name w:val="Заголовок 4 Знак"/>
    <w:basedOn w:val="a0"/>
    <w:link w:val="4"/>
    <w:uiPriority w:val="9"/>
    <w:semiHidden/>
    <w:rsid w:val="00743DC1"/>
    <w:rPr>
      <w:rFonts w:asciiTheme="majorHAnsi" w:eastAsiaTheme="majorEastAsia" w:hAnsiTheme="majorHAnsi" w:cstheme="majorBidi"/>
      <w:i/>
      <w:iCs/>
      <w:color w:val="365F91" w:themeColor="accent1" w:themeShade="BF"/>
    </w:rPr>
  </w:style>
  <w:style w:type="character" w:customStyle="1" w:styleId="21">
    <w:name w:val="Подпись к таблице (2)_"/>
    <w:basedOn w:val="a0"/>
    <w:link w:val="22"/>
    <w:rsid w:val="00414884"/>
    <w:rPr>
      <w:rFonts w:ascii="Times New Roman" w:eastAsia="Times New Roman" w:hAnsi="Times New Roman" w:cs="Times New Roman"/>
      <w:b/>
      <w:bCs/>
      <w:shd w:val="clear" w:color="auto" w:fill="FFFFFF"/>
    </w:rPr>
  </w:style>
  <w:style w:type="paragraph" w:customStyle="1" w:styleId="22">
    <w:name w:val="Подпись к таблице (2)"/>
    <w:basedOn w:val="a"/>
    <w:link w:val="21"/>
    <w:rsid w:val="00414884"/>
    <w:pPr>
      <w:widowControl w:val="0"/>
      <w:shd w:val="clear" w:color="auto" w:fill="FFFFFF"/>
      <w:spacing w:after="0" w:line="0" w:lineRule="atLeast"/>
    </w:pPr>
    <w:rPr>
      <w:rFonts w:ascii="Times New Roman" w:eastAsia="Times New Roman" w:hAnsi="Times New Roman" w:cs="Times New Roman"/>
      <w:b/>
      <w:bCs/>
    </w:rPr>
  </w:style>
  <w:style w:type="character" w:customStyle="1" w:styleId="23">
    <w:name w:val="Основной текст (2)_"/>
    <w:basedOn w:val="a0"/>
    <w:rsid w:val="0041488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4148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3"/>
    <w:rsid w:val="004148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aliases w:val="Введение,Ненумерованный список"/>
    <w:basedOn w:val="a"/>
    <w:link w:val="a4"/>
    <w:uiPriority w:val="34"/>
    <w:qFormat/>
    <w:rsid w:val="0044210F"/>
    <w:pPr>
      <w:spacing w:before="120" w:after="0" w:line="240" w:lineRule="auto"/>
      <w:ind w:left="720" w:firstLine="709"/>
      <w:contextualSpacing/>
      <w:jc w:val="both"/>
    </w:pPr>
    <w:rPr>
      <w:rFonts w:ascii="Times New Roman" w:eastAsia="Calibri" w:hAnsi="Times New Roman" w:cs="Times New Roman"/>
      <w:sz w:val="24"/>
      <w:szCs w:val="24"/>
    </w:rPr>
  </w:style>
  <w:style w:type="character" w:customStyle="1" w:styleId="a4">
    <w:name w:val="Абзац списка Знак"/>
    <w:aliases w:val="Введение Знак,Ненумерованный список Знак"/>
    <w:link w:val="a3"/>
    <w:uiPriority w:val="34"/>
    <w:locked/>
    <w:rsid w:val="0044210F"/>
    <w:rPr>
      <w:rFonts w:ascii="Times New Roman" w:eastAsia="Calibri" w:hAnsi="Times New Roman" w:cs="Times New Roman"/>
      <w:sz w:val="24"/>
      <w:szCs w:val="24"/>
    </w:rPr>
  </w:style>
  <w:style w:type="character" w:customStyle="1" w:styleId="41">
    <w:name w:val="Заголовок №4_"/>
    <w:basedOn w:val="a0"/>
    <w:link w:val="42"/>
    <w:rsid w:val="00F4195B"/>
    <w:rPr>
      <w:rFonts w:ascii="Times New Roman" w:eastAsia="Times New Roman" w:hAnsi="Times New Roman" w:cs="Times New Roman"/>
      <w:b/>
      <w:bCs/>
      <w:shd w:val="clear" w:color="auto" w:fill="FFFFFF"/>
    </w:rPr>
  </w:style>
  <w:style w:type="paragraph" w:customStyle="1" w:styleId="42">
    <w:name w:val="Заголовок №4"/>
    <w:basedOn w:val="a"/>
    <w:link w:val="41"/>
    <w:rsid w:val="00F4195B"/>
    <w:pPr>
      <w:widowControl w:val="0"/>
      <w:shd w:val="clear" w:color="auto" w:fill="FFFFFF"/>
      <w:spacing w:after="240" w:line="0" w:lineRule="atLeast"/>
      <w:outlineLvl w:val="3"/>
    </w:pPr>
    <w:rPr>
      <w:rFonts w:ascii="Times New Roman" w:eastAsia="Times New Roman" w:hAnsi="Times New Roman" w:cs="Times New Roman"/>
      <w:b/>
      <w:bCs/>
    </w:rPr>
  </w:style>
  <w:style w:type="paragraph" w:styleId="a5">
    <w:name w:val="Balloon Text"/>
    <w:basedOn w:val="a"/>
    <w:link w:val="a6"/>
    <w:uiPriority w:val="99"/>
    <w:semiHidden/>
    <w:unhideWhenUsed/>
    <w:rsid w:val="00120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9EC"/>
    <w:rPr>
      <w:rFonts w:ascii="Tahoma" w:hAnsi="Tahoma" w:cs="Tahoma"/>
      <w:sz w:val="16"/>
      <w:szCs w:val="16"/>
    </w:rPr>
  </w:style>
  <w:style w:type="character" w:styleId="a7">
    <w:name w:val="annotation reference"/>
    <w:basedOn w:val="a0"/>
    <w:uiPriority w:val="99"/>
    <w:rsid w:val="00282A70"/>
    <w:rPr>
      <w:sz w:val="16"/>
      <w:szCs w:val="16"/>
    </w:rPr>
  </w:style>
  <w:style w:type="paragraph" w:styleId="a8">
    <w:name w:val="annotation text"/>
    <w:basedOn w:val="a"/>
    <w:link w:val="a9"/>
    <w:uiPriority w:val="99"/>
    <w:rsid w:val="00282A70"/>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282A70"/>
    <w:rPr>
      <w:rFonts w:ascii="Times New Roman" w:eastAsia="Times New Roman" w:hAnsi="Times New Roman" w:cs="Times New Roman"/>
      <w:sz w:val="20"/>
      <w:szCs w:val="20"/>
      <w:lang w:eastAsia="ru-RU"/>
    </w:rPr>
  </w:style>
  <w:style w:type="character" w:customStyle="1" w:styleId="aa">
    <w:name w:val="Сноска_"/>
    <w:basedOn w:val="a0"/>
    <w:link w:val="ab"/>
    <w:rsid w:val="000E0F5D"/>
    <w:rPr>
      <w:rFonts w:ascii="Times New Roman" w:eastAsia="Times New Roman" w:hAnsi="Times New Roman" w:cs="Times New Roman"/>
      <w:sz w:val="17"/>
      <w:szCs w:val="17"/>
      <w:shd w:val="clear" w:color="auto" w:fill="FFFFFF"/>
    </w:rPr>
  </w:style>
  <w:style w:type="paragraph" w:customStyle="1" w:styleId="ab">
    <w:name w:val="Сноска"/>
    <w:basedOn w:val="a"/>
    <w:link w:val="aa"/>
    <w:rsid w:val="000E0F5D"/>
    <w:pPr>
      <w:widowControl w:val="0"/>
      <w:shd w:val="clear" w:color="auto" w:fill="FFFFFF"/>
      <w:spacing w:after="0" w:line="221" w:lineRule="exact"/>
      <w:jc w:val="both"/>
    </w:pPr>
    <w:rPr>
      <w:rFonts w:ascii="Times New Roman" w:eastAsia="Times New Roman" w:hAnsi="Times New Roman" w:cs="Times New Roman"/>
      <w:sz w:val="17"/>
      <w:szCs w:val="17"/>
    </w:rPr>
  </w:style>
  <w:style w:type="character" w:customStyle="1" w:styleId="3">
    <w:name w:val="Основной текст (3)_"/>
    <w:basedOn w:val="a0"/>
    <w:link w:val="30"/>
    <w:rsid w:val="000E0F5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E0F5D"/>
    <w:pPr>
      <w:widowControl w:val="0"/>
      <w:shd w:val="clear" w:color="auto" w:fill="FFFFFF"/>
      <w:spacing w:before="3840" w:after="0" w:line="0" w:lineRule="atLeast"/>
    </w:pPr>
    <w:rPr>
      <w:rFonts w:ascii="Times New Roman" w:eastAsia="Times New Roman" w:hAnsi="Times New Roman" w:cs="Times New Roman"/>
      <w:b/>
      <w:bCs/>
    </w:rPr>
  </w:style>
  <w:style w:type="character" w:customStyle="1" w:styleId="ac">
    <w:name w:val="Колонтитул_"/>
    <w:basedOn w:val="a0"/>
    <w:rsid w:val="000E0F5D"/>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0E0F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0E0F5D"/>
    <w:rPr>
      <w:rFonts w:ascii="Times New Roman" w:eastAsia="Times New Roman" w:hAnsi="Times New Roman" w:cs="Times New Roman"/>
      <w:b/>
      <w:bCs/>
      <w:i w:val="0"/>
      <w:iCs w:val="0"/>
      <w:smallCaps w:val="0"/>
      <w:strike w:val="0"/>
      <w:u w:val="none"/>
    </w:rPr>
  </w:style>
  <w:style w:type="character" w:customStyle="1" w:styleId="43">
    <w:name w:val="Основной текст (4)_"/>
    <w:basedOn w:val="a0"/>
    <w:link w:val="44"/>
    <w:rsid w:val="000E0F5D"/>
    <w:rPr>
      <w:rFonts w:ascii="Times New Roman" w:eastAsia="Times New Roman" w:hAnsi="Times New Roman" w:cs="Times New Roman"/>
      <w:b/>
      <w:bCs/>
      <w:shd w:val="clear" w:color="auto" w:fill="FFFFFF"/>
    </w:rPr>
  </w:style>
  <w:style w:type="paragraph" w:customStyle="1" w:styleId="44">
    <w:name w:val="Основной текст (4)"/>
    <w:basedOn w:val="a"/>
    <w:link w:val="43"/>
    <w:rsid w:val="000E0F5D"/>
    <w:pPr>
      <w:widowControl w:val="0"/>
      <w:shd w:val="clear" w:color="auto" w:fill="FFFFFF"/>
      <w:spacing w:before="360" w:after="600" w:line="0" w:lineRule="atLeast"/>
      <w:jc w:val="center"/>
    </w:pPr>
    <w:rPr>
      <w:rFonts w:ascii="Times New Roman" w:eastAsia="Times New Roman" w:hAnsi="Times New Roman" w:cs="Times New Roman"/>
      <w:b/>
      <w:bCs/>
    </w:rPr>
  </w:style>
  <w:style w:type="character" w:customStyle="1" w:styleId="31">
    <w:name w:val="Подпись к картинке (3)_"/>
    <w:basedOn w:val="a0"/>
    <w:link w:val="32"/>
    <w:rsid w:val="000E0F5D"/>
    <w:rPr>
      <w:rFonts w:ascii="Times New Roman" w:eastAsia="Times New Roman" w:hAnsi="Times New Roman" w:cs="Times New Roman"/>
      <w:b/>
      <w:bCs/>
      <w:shd w:val="clear" w:color="auto" w:fill="FFFFFF"/>
    </w:rPr>
  </w:style>
  <w:style w:type="paragraph" w:customStyle="1" w:styleId="32">
    <w:name w:val="Подпись к картинке (3)"/>
    <w:basedOn w:val="a"/>
    <w:link w:val="31"/>
    <w:rsid w:val="000E0F5D"/>
    <w:pPr>
      <w:widowControl w:val="0"/>
      <w:shd w:val="clear" w:color="auto" w:fill="FFFFFF"/>
      <w:spacing w:after="0" w:line="0" w:lineRule="atLeast"/>
    </w:pPr>
    <w:rPr>
      <w:rFonts w:ascii="Times New Roman" w:eastAsia="Times New Roman" w:hAnsi="Times New Roman" w:cs="Times New Roman"/>
      <w:b/>
      <w:bCs/>
    </w:rPr>
  </w:style>
  <w:style w:type="character" w:customStyle="1" w:styleId="5Exact">
    <w:name w:val="Основной текст (5) Exact"/>
    <w:basedOn w:val="a0"/>
    <w:link w:val="5"/>
    <w:rsid w:val="000E0F5D"/>
    <w:rPr>
      <w:b/>
      <w:bCs/>
      <w:sz w:val="21"/>
      <w:szCs w:val="21"/>
      <w:shd w:val="clear" w:color="auto" w:fill="FFFFFF"/>
    </w:rPr>
  </w:style>
  <w:style w:type="paragraph" w:customStyle="1" w:styleId="5">
    <w:name w:val="Основной текст (5)"/>
    <w:basedOn w:val="a"/>
    <w:link w:val="5Exact"/>
    <w:rsid w:val="000E0F5D"/>
    <w:pPr>
      <w:widowControl w:val="0"/>
      <w:shd w:val="clear" w:color="auto" w:fill="FFFFFF"/>
      <w:spacing w:after="0" w:line="230" w:lineRule="exact"/>
      <w:jc w:val="center"/>
    </w:pPr>
    <w:rPr>
      <w:b/>
      <w:bCs/>
      <w:sz w:val="21"/>
      <w:szCs w:val="21"/>
    </w:rPr>
  </w:style>
  <w:style w:type="character" w:customStyle="1" w:styleId="5Exact0">
    <w:name w:val="Подпись к картинке (5) Exact"/>
    <w:basedOn w:val="a0"/>
    <w:link w:val="50"/>
    <w:rsid w:val="000E0F5D"/>
    <w:rPr>
      <w:rFonts w:ascii="Arial" w:eastAsia="Arial" w:hAnsi="Arial" w:cs="Arial"/>
      <w:b/>
      <w:bCs/>
      <w:sz w:val="17"/>
      <w:szCs w:val="17"/>
      <w:shd w:val="clear" w:color="auto" w:fill="FFFFFF"/>
    </w:rPr>
  </w:style>
  <w:style w:type="paragraph" w:customStyle="1" w:styleId="50">
    <w:name w:val="Подпись к картинке (5)"/>
    <w:basedOn w:val="a"/>
    <w:link w:val="5Exact0"/>
    <w:rsid w:val="000E0F5D"/>
    <w:pPr>
      <w:widowControl w:val="0"/>
      <w:shd w:val="clear" w:color="auto" w:fill="FFFFFF"/>
      <w:spacing w:after="0" w:line="0" w:lineRule="atLeast"/>
    </w:pPr>
    <w:rPr>
      <w:rFonts w:ascii="Arial" w:eastAsia="Arial" w:hAnsi="Arial" w:cs="Arial"/>
      <w:b/>
      <w:bCs/>
      <w:sz w:val="17"/>
      <w:szCs w:val="17"/>
    </w:rPr>
  </w:style>
  <w:style w:type="character" w:customStyle="1" w:styleId="6Exact">
    <w:name w:val="Основной текст (6) Exact"/>
    <w:basedOn w:val="a0"/>
    <w:link w:val="6"/>
    <w:rsid w:val="000E0F5D"/>
    <w:rPr>
      <w:sz w:val="16"/>
      <w:szCs w:val="16"/>
      <w:shd w:val="clear" w:color="auto" w:fill="FFFFFF"/>
    </w:rPr>
  </w:style>
  <w:style w:type="paragraph" w:customStyle="1" w:styleId="6">
    <w:name w:val="Основной текст (6)"/>
    <w:basedOn w:val="a"/>
    <w:link w:val="6Exact"/>
    <w:rsid w:val="000E0F5D"/>
    <w:pPr>
      <w:widowControl w:val="0"/>
      <w:shd w:val="clear" w:color="auto" w:fill="FFFFFF"/>
      <w:spacing w:after="0" w:line="341" w:lineRule="exact"/>
      <w:jc w:val="both"/>
    </w:pPr>
    <w:rPr>
      <w:sz w:val="16"/>
      <w:szCs w:val="16"/>
    </w:rPr>
  </w:style>
  <w:style w:type="character" w:customStyle="1" w:styleId="4Exact">
    <w:name w:val="Основной текст (4) Exact"/>
    <w:basedOn w:val="a0"/>
    <w:rsid w:val="000E0F5D"/>
    <w:rPr>
      <w:rFonts w:ascii="Times New Roman" w:eastAsia="Times New Roman" w:hAnsi="Times New Roman" w:cs="Times New Roman"/>
      <w:b/>
      <w:bCs/>
      <w:i w:val="0"/>
      <w:iCs w:val="0"/>
      <w:smallCaps w:val="0"/>
      <w:strike w:val="0"/>
      <w:sz w:val="22"/>
      <w:szCs w:val="22"/>
      <w:u w:val="none"/>
    </w:rPr>
  </w:style>
  <w:style w:type="character" w:customStyle="1" w:styleId="6Exact0">
    <w:name w:val="Подпись к картинке (6) Exact"/>
    <w:basedOn w:val="a0"/>
    <w:link w:val="60"/>
    <w:rsid w:val="000E0F5D"/>
    <w:rPr>
      <w:b/>
      <w:bCs/>
      <w:sz w:val="21"/>
      <w:szCs w:val="21"/>
      <w:shd w:val="clear" w:color="auto" w:fill="FFFFFF"/>
    </w:rPr>
  </w:style>
  <w:style w:type="paragraph" w:customStyle="1" w:styleId="60">
    <w:name w:val="Подпись к картинке (6)"/>
    <w:basedOn w:val="a"/>
    <w:link w:val="6Exact0"/>
    <w:rsid w:val="000E0F5D"/>
    <w:pPr>
      <w:widowControl w:val="0"/>
      <w:shd w:val="clear" w:color="auto" w:fill="FFFFFF"/>
      <w:spacing w:after="0" w:line="230" w:lineRule="exact"/>
      <w:jc w:val="center"/>
    </w:pPr>
    <w:rPr>
      <w:b/>
      <w:bCs/>
      <w:sz w:val="21"/>
      <w:szCs w:val="21"/>
    </w:rPr>
  </w:style>
  <w:style w:type="character" w:customStyle="1" w:styleId="7Exact">
    <w:name w:val="Основной текст (7) Exact"/>
    <w:basedOn w:val="a0"/>
    <w:link w:val="7"/>
    <w:rsid w:val="000E0F5D"/>
    <w:rPr>
      <w:sz w:val="17"/>
      <w:szCs w:val="17"/>
      <w:shd w:val="clear" w:color="auto" w:fill="FFFFFF"/>
    </w:rPr>
  </w:style>
  <w:style w:type="paragraph" w:customStyle="1" w:styleId="7">
    <w:name w:val="Основной текст (7)"/>
    <w:basedOn w:val="a"/>
    <w:link w:val="7Exact"/>
    <w:rsid w:val="000E0F5D"/>
    <w:pPr>
      <w:widowControl w:val="0"/>
      <w:shd w:val="clear" w:color="auto" w:fill="FFFFFF"/>
      <w:spacing w:after="0" w:line="197" w:lineRule="exact"/>
      <w:jc w:val="center"/>
    </w:pPr>
    <w:rPr>
      <w:sz w:val="17"/>
      <w:szCs w:val="17"/>
    </w:rPr>
  </w:style>
  <w:style w:type="character" w:customStyle="1" w:styleId="775ptExact">
    <w:name w:val="Основной текст (7) + 7;5 pt Exact"/>
    <w:basedOn w:val="7Exact"/>
    <w:rsid w:val="000E0F5D"/>
    <w:rPr>
      <w:rFonts w:ascii="Arial Unicode MS" w:eastAsia="Arial Unicode MS" w:hAnsi="Arial Unicode MS" w:cs="Arial Unicode MS"/>
      <w:color w:val="000000"/>
      <w:spacing w:val="0"/>
      <w:w w:val="100"/>
      <w:position w:val="0"/>
      <w:sz w:val="15"/>
      <w:szCs w:val="15"/>
      <w:shd w:val="clear" w:color="auto" w:fill="FFFFFF"/>
      <w:lang w:val="ru-RU" w:eastAsia="ru-RU" w:bidi="ru-RU"/>
    </w:rPr>
  </w:style>
  <w:style w:type="character" w:customStyle="1" w:styleId="8Exact">
    <w:name w:val="Основной текст (8) Exact"/>
    <w:basedOn w:val="a0"/>
    <w:link w:val="8"/>
    <w:rsid w:val="000E0F5D"/>
    <w:rPr>
      <w:sz w:val="16"/>
      <w:szCs w:val="16"/>
      <w:shd w:val="clear" w:color="auto" w:fill="FFFFFF"/>
    </w:rPr>
  </w:style>
  <w:style w:type="paragraph" w:customStyle="1" w:styleId="8">
    <w:name w:val="Основной текст (8)"/>
    <w:basedOn w:val="a"/>
    <w:link w:val="8Exact"/>
    <w:rsid w:val="000E0F5D"/>
    <w:pPr>
      <w:widowControl w:val="0"/>
      <w:shd w:val="clear" w:color="auto" w:fill="FFFFFF"/>
      <w:spacing w:after="0" w:line="0" w:lineRule="atLeast"/>
      <w:jc w:val="center"/>
    </w:pPr>
    <w:rPr>
      <w:sz w:val="16"/>
      <w:szCs w:val="16"/>
    </w:rPr>
  </w:style>
  <w:style w:type="character" w:customStyle="1" w:styleId="9Exact">
    <w:name w:val="Основной текст (9) Exact"/>
    <w:basedOn w:val="a0"/>
    <w:link w:val="9"/>
    <w:rsid w:val="000E0F5D"/>
    <w:rPr>
      <w:rFonts w:ascii="Franklin Gothic Demi Cond" w:eastAsia="Franklin Gothic Demi Cond" w:hAnsi="Franklin Gothic Demi Cond" w:cs="Franklin Gothic Demi Cond"/>
      <w:sz w:val="30"/>
      <w:szCs w:val="30"/>
      <w:shd w:val="clear" w:color="auto" w:fill="FFFFFF"/>
    </w:rPr>
  </w:style>
  <w:style w:type="paragraph" w:customStyle="1" w:styleId="9">
    <w:name w:val="Основной текст (9)"/>
    <w:basedOn w:val="a"/>
    <w:link w:val="9Exact"/>
    <w:rsid w:val="000E0F5D"/>
    <w:pPr>
      <w:widowControl w:val="0"/>
      <w:shd w:val="clear" w:color="auto" w:fill="FFFFFF"/>
      <w:spacing w:after="0" w:line="0" w:lineRule="atLeast"/>
    </w:pPr>
    <w:rPr>
      <w:rFonts w:ascii="Franklin Gothic Demi Cond" w:eastAsia="Franklin Gothic Demi Cond" w:hAnsi="Franklin Gothic Demi Cond" w:cs="Franklin Gothic Demi Cond"/>
      <w:sz w:val="30"/>
      <w:szCs w:val="30"/>
    </w:rPr>
  </w:style>
  <w:style w:type="character" w:customStyle="1" w:styleId="1Exact">
    <w:name w:val="Заголовок №1 Exact"/>
    <w:basedOn w:val="a0"/>
    <w:link w:val="11"/>
    <w:rsid w:val="000E0F5D"/>
    <w:rPr>
      <w:rFonts w:ascii="Times New Roman" w:eastAsia="Times New Roman" w:hAnsi="Times New Roman" w:cs="Times New Roman"/>
      <w:sz w:val="260"/>
      <w:szCs w:val="260"/>
      <w:shd w:val="clear" w:color="auto" w:fill="FFFFFF"/>
    </w:rPr>
  </w:style>
  <w:style w:type="paragraph" w:customStyle="1" w:styleId="11">
    <w:name w:val="Заголовок №1"/>
    <w:basedOn w:val="a"/>
    <w:link w:val="1Exact"/>
    <w:rsid w:val="000E0F5D"/>
    <w:pPr>
      <w:widowControl w:val="0"/>
      <w:shd w:val="clear" w:color="auto" w:fill="FFFFFF"/>
      <w:spacing w:after="0" w:line="0" w:lineRule="atLeast"/>
      <w:outlineLvl w:val="0"/>
    </w:pPr>
    <w:rPr>
      <w:rFonts w:ascii="Times New Roman" w:eastAsia="Times New Roman" w:hAnsi="Times New Roman" w:cs="Times New Roman"/>
      <w:sz w:val="260"/>
      <w:szCs w:val="260"/>
    </w:rPr>
  </w:style>
  <w:style w:type="character" w:customStyle="1" w:styleId="10Exact">
    <w:name w:val="Основной текст (10) Exact"/>
    <w:basedOn w:val="a0"/>
    <w:rsid w:val="000E0F5D"/>
    <w:rPr>
      <w:b w:val="0"/>
      <w:bCs w:val="0"/>
      <w:i w:val="0"/>
      <w:iCs w:val="0"/>
      <w:smallCaps w:val="0"/>
      <w:strike w:val="0"/>
      <w:sz w:val="18"/>
      <w:szCs w:val="18"/>
      <w:u w:val="none"/>
    </w:rPr>
  </w:style>
  <w:style w:type="character" w:customStyle="1" w:styleId="11Exact">
    <w:name w:val="Основной текст (11) Exact"/>
    <w:basedOn w:val="a0"/>
    <w:rsid w:val="000E0F5D"/>
    <w:rPr>
      <w:rFonts w:ascii="Times New Roman" w:eastAsia="Times New Roman" w:hAnsi="Times New Roman" w:cs="Times New Roman"/>
      <w:b w:val="0"/>
      <w:bCs w:val="0"/>
      <w:i/>
      <w:iCs/>
      <w:smallCaps w:val="0"/>
      <w:strike w:val="0"/>
      <w:u w:val="none"/>
    </w:rPr>
  </w:style>
  <w:style w:type="character" w:customStyle="1" w:styleId="2Exact">
    <w:name w:val="Заголовок №2 Exact"/>
    <w:basedOn w:val="a0"/>
    <w:link w:val="26"/>
    <w:rsid w:val="000E0F5D"/>
    <w:rPr>
      <w:rFonts w:ascii="Times New Roman" w:eastAsia="Times New Roman" w:hAnsi="Times New Roman" w:cs="Times New Roman"/>
      <w:b/>
      <w:bCs/>
      <w:sz w:val="56"/>
      <w:szCs w:val="56"/>
      <w:shd w:val="clear" w:color="auto" w:fill="FFFFFF"/>
    </w:rPr>
  </w:style>
  <w:style w:type="paragraph" w:customStyle="1" w:styleId="26">
    <w:name w:val="Заголовок №2"/>
    <w:basedOn w:val="a"/>
    <w:link w:val="2Exact"/>
    <w:rsid w:val="000E0F5D"/>
    <w:pPr>
      <w:widowControl w:val="0"/>
      <w:shd w:val="clear" w:color="auto" w:fill="FFFFFF"/>
      <w:spacing w:after="0" w:line="0" w:lineRule="atLeast"/>
      <w:outlineLvl w:val="1"/>
    </w:pPr>
    <w:rPr>
      <w:rFonts w:ascii="Times New Roman" w:eastAsia="Times New Roman" w:hAnsi="Times New Roman" w:cs="Times New Roman"/>
      <w:b/>
      <w:bCs/>
      <w:sz w:val="56"/>
      <w:szCs w:val="56"/>
    </w:rPr>
  </w:style>
  <w:style w:type="character" w:customStyle="1" w:styleId="2FranklinGothicDemiCond15pt">
    <w:name w:val="Основной текст (2) + Franklin Gothic Demi Cond;15 pt"/>
    <w:basedOn w:val="23"/>
    <w:rsid w:val="000E0F5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0"/>
      <w:szCs w:val="30"/>
      <w:u w:val="none"/>
      <w:lang w:val="ru-RU" w:eastAsia="ru-RU" w:bidi="ru-RU"/>
    </w:rPr>
  </w:style>
  <w:style w:type="character" w:customStyle="1" w:styleId="2BookAntiqua10pt">
    <w:name w:val="Основной текст (2) + Book Antiqua;10 pt;Курсив"/>
    <w:basedOn w:val="23"/>
    <w:rsid w:val="000E0F5D"/>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FranklinGothicMediumCond50pt">
    <w:name w:val="Основной текст (2) + Franklin Gothic Medium Cond;50 pt"/>
    <w:basedOn w:val="23"/>
    <w:rsid w:val="000E0F5D"/>
    <w:rPr>
      <w:rFonts w:ascii="Franklin Gothic Medium Cond" w:eastAsia="Franklin Gothic Medium Cond" w:hAnsi="Franklin Gothic Medium Cond" w:cs="Franklin Gothic Medium Cond"/>
      <w:b/>
      <w:bCs/>
      <w:i w:val="0"/>
      <w:iCs w:val="0"/>
      <w:smallCaps w:val="0"/>
      <w:strike w:val="0"/>
      <w:color w:val="000000"/>
      <w:spacing w:val="0"/>
      <w:w w:val="100"/>
      <w:position w:val="0"/>
      <w:sz w:val="100"/>
      <w:szCs w:val="100"/>
      <w:u w:val="none"/>
      <w:lang w:val="ru-RU" w:eastAsia="ru-RU" w:bidi="ru-RU"/>
    </w:rPr>
  </w:style>
  <w:style w:type="character" w:customStyle="1" w:styleId="246pt">
    <w:name w:val="Основной текст (2) + 46 pt;Полужирный"/>
    <w:basedOn w:val="23"/>
    <w:rsid w:val="000E0F5D"/>
    <w:rPr>
      <w:rFonts w:ascii="Times New Roman" w:eastAsia="Times New Roman" w:hAnsi="Times New Roman" w:cs="Times New Roman"/>
      <w:b/>
      <w:bCs/>
      <w:i w:val="0"/>
      <w:iCs w:val="0"/>
      <w:smallCaps w:val="0"/>
      <w:strike w:val="0"/>
      <w:color w:val="000000"/>
      <w:spacing w:val="0"/>
      <w:w w:val="100"/>
      <w:position w:val="0"/>
      <w:sz w:val="92"/>
      <w:szCs w:val="92"/>
      <w:u w:val="none"/>
      <w:lang w:val="en-US" w:eastAsia="en-US" w:bidi="en-US"/>
    </w:rPr>
  </w:style>
  <w:style w:type="character" w:customStyle="1" w:styleId="2ArialUnicodeMS9pt">
    <w:name w:val="Основной текст (2) + Arial Unicode MS;9 pt"/>
    <w:basedOn w:val="23"/>
    <w:rsid w:val="000E0F5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
    <w:rsid w:val="000E0F5D"/>
    <w:rPr>
      <w:b/>
      <w:bCs/>
      <w:sz w:val="30"/>
      <w:szCs w:val="30"/>
      <w:shd w:val="clear" w:color="auto" w:fill="FFFFFF"/>
    </w:rPr>
  </w:style>
  <w:style w:type="paragraph" w:customStyle="1" w:styleId="12">
    <w:name w:val="Основной текст (12)"/>
    <w:basedOn w:val="a"/>
    <w:link w:val="12Exact"/>
    <w:rsid w:val="000E0F5D"/>
    <w:pPr>
      <w:widowControl w:val="0"/>
      <w:shd w:val="clear" w:color="auto" w:fill="FFFFFF"/>
      <w:spacing w:after="0" w:line="0" w:lineRule="atLeast"/>
    </w:pPr>
    <w:rPr>
      <w:b/>
      <w:bCs/>
      <w:sz w:val="30"/>
      <w:szCs w:val="30"/>
    </w:rPr>
  </w:style>
  <w:style w:type="character" w:customStyle="1" w:styleId="296pt-3pt">
    <w:name w:val="Основной текст (2) + 96 pt;Интервал -3 pt"/>
    <w:basedOn w:val="23"/>
    <w:rsid w:val="000E0F5D"/>
    <w:rPr>
      <w:rFonts w:ascii="Times New Roman" w:eastAsia="Times New Roman" w:hAnsi="Times New Roman" w:cs="Times New Roman"/>
      <w:b/>
      <w:bCs/>
      <w:i w:val="0"/>
      <w:iCs w:val="0"/>
      <w:smallCaps w:val="0"/>
      <w:strike w:val="0"/>
      <w:color w:val="000000"/>
      <w:spacing w:val="-60"/>
      <w:w w:val="100"/>
      <w:position w:val="0"/>
      <w:sz w:val="192"/>
      <w:szCs w:val="192"/>
      <w:u w:val="none"/>
      <w:lang w:val="en-US" w:eastAsia="en-US" w:bidi="en-US"/>
    </w:rPr>
  </w:style>
  <w:style w:type="character" w:customStyle="1" w:styleId="2130pt">
    <w:name w:val="Основной текст (2) + 130 pt"/>
    <w:basedOn w:val="23"/>
    <w:rsid w:val="000E0F5D"/>
    <w:rPr>
      <w:rFonts w:ascii="Times New Roman" w:eastAsia="Times New Roman" w:hAnsi="Times New Roman" w:cs="Times New Roman"/>
      <w:b w:val="0"/>
      <w:bCs w:val="0"/>
      <w:i w:val="0"/>
      <w:iCs w:val="0"/>
      <w:smallCaps w:val="0"/>
      <w:strike w:val="0"/>
      <w:color w:val="000000"/>
      <w:spacing w:val="0"/>
      <w:w w:val="100"/>
      <w:position w:val="0"/>
      <w:sz w:val="260"/>
      <w:szCs w:val="260"/>
      <w:u w:val="none"/>
      <w:lang w:val="ru-RU" w:eastAsia="ru-RU" w:bidi="ru-RU"/>
    </w:rPr>
  </w:style>
  <w:style w:type="character" w:customStyle="1" w:styleId="13Exact">
    <w:name w:val="Основной текст (13) Exact"/>
    <w:basedOn w:val="a0"/>
    <w:link w:val="13"/>
    <w:rsid w:val="000E0F5D"/>
    <w:rPr>
      <w:b/>
      <w:bCs/>
      <w:shd w:val="clear" w:color="auto" w:fill="FFFFFF"/>
    </w:rPr>
  </w:style>
  <w:style w:type="paragraph" w:customStyle="1" w:styleId="13">
    <w:name w:val="Основной текст (13)"/>
    <w:basedOn w:val="a"/>
    <w:link w:val="13Exact"/>
    <w:rsid w:val="000E0F5D"/>
    <w:pPr>
      <w:widowControl w:val="0"/>
      <w:shd w:val="clear" w:color="auto" w:fill="FFFFFF"/>
      <w:spacing w:after="0" w:line="0" w:lineRule="atLeast"/>
    </w:pPr>
    <w:rPr>
      <w:b/>
      <w:bCs/>
    </w:rPr>
  </w:style>
  <w:style w:type="character" w:customStyle="1" w:styleId="7Exact0">
    <w:name w:val="Подпись к картинке (7) Exact"/>
    <w:basedOn w:val="a0"/>
    <w:link w:val="70"/>
    <w:rsid w:val="000E0F5D"/>
    <w:rPr>
      <w:b/>
      <w:bCs/>
      <w:shd w:val="clear" w:color="auto" w:fill="FFFFFF"/>
    </w:rPr>
  </w:style>
  <w:style w:type="paragraph" w:customStyle="1" w:styleId="70">
    <w:name w:val="Подпись к картинке (7)"/>
    <w:basedOn w:val="a"/>
    <w:link w:val="7Exact0"/>
    <w:rsid w:val="000E0F5D"/>
    <w:pPr>
      <w:widowControl w:val="0"/>
      <w:shd w:val="clear" w:color="auto" w:fill="FFFFFF"/>
      <w:spacing w:after="0" w:line="0" w:lineRule="atLeast"/>
    </w:pPr>
    <w:rPr>
      <w:b/>
      <w:bCs/>
    </w:rPr>
  </w:style>
  <w:style w:type="character" w:customStyle="1" w:styleId="3Exact0">
    <w:name w:val="Подпись к картинке (3) Exact"/>
    <w:basedOn w:val="a0"/>
    <w:rsid w:val="000E0F5D"/>
    <w:rPr>
      <w:rFonts w:ascii="Times New Roman" w:eastAsia="Times New Roman" w:hAnsi="Times New Roman" w:cs="Times New Roman"/>
      <w:b/>
      <w:bCs/>
      <w:i w:val="0"/>
      <w:iCs w:val="0"/>
      <w:smallCaps w:val="0"/>
      <w:strike w:val="0"/>
      <w:u w:val="none"/>
    </w:rPr>
  </w:style>
  <w:style w:type="character" w:customStyle="1" w:styleId="8Exact0">
    <w:name w:val="Подпись к картинке (8) Exact"/>
    <w:basedOn w:val="a0"/>
    <w:link w:val="80"/>
    <w:rsid w:val="000E0F5D"/>
    <w:rPr>
      <w:rFonts w:ascii="Times New Roman" w:eastAsia="Times New Roman" w:hAnsi="Times New Roman" w:cs="Times New Roman"/>
      <w:i/>
      <w:iCs/>
      <w:shd w:val="clear" w:color="auto" w:fill="FFFFFF"/>
    </w:rPr>
  </w:style>
  <w:style w:type="paragraph" w:customStyle="1" w:styleId="80">
    <w:name w:val="Подпись к картинке (8)"/>
    <w:basedOn w:val="a"/>
    <w:link w:val="8Exact0"/>
    <w:rsid w:val="000E0F5D"/>
    <w:pPr>
      <w:widowControl w:val="0"/>
      <w:shd w:val="clear" w:color="auto" w:fill="FFFFFF"/>
      <w:spacing w:after="0" w:line="269" w:lineRule="exact"/>
      <w:jc w:val="both"/>
    </w:pPr>
    <w:rPr>
      <w:rFonts w:ascii="Times New Roman" w:eastAsia="Times New Roman" w:hAnsi="Times New Roman" w:cs="Times New Roman"/>
      <w:i/>
      <w:iCs/>
    </w:rPr>
  </w:style>
  <w:style w:type="character" w:customStyle="1" w:styleId="ArialUnicodeMS12pt-2pt">
    <w:name w:val="Колонтитул + Arial Unicode MS;12 pt;Курсив;Интервал -2 pt"/>
    <w:basedOn w:val="ac"/>
    <w:rsid w:val="000E0F5D"/>
    <w:rPr>
      <w:rFonts w:ascii="Arial Unicode MS" w:eastAsia="Arial Unicode MS" w:hAnsi="Arial Unicode MS" w:cs="Arial Unicode MS"/>
      <w:b w:val="0"/>
      <w:bCs w:val="0"/>
      <w:i/>
      <w:iCs/>
      <w:smallCaps w:val="0"/>
      <w:strike w:val="0"/>
      <w:color w:val="000000"/>
      <w:spacing w:val="-50"/>
      <w:w w:val="100"/>
      <w:position w:val="0"/>
      <w:sz w:val="24"/>
      <w:szCs w:val="24"/>
      <w:u w:val="none"/>
      <w:lang w:val="ru-RU" w:eastAsia="ru-RU" w:bidi="ru-RU"/>
    </w:rPr>
  </w:style>
  <w:style w:type="character" w:customStyle="1" w:styleId="110">
    <w:name w:val="Основной текст (11)_"/>
    <w:basedOn w:val="a0"/>
    <w:link w:val="111"/>
    <w:rsid w:val="000E0F5D"/>
    <w:rPr>
      <w:rFonts w:ascii="Times New Roman" w:eastAsia="Times New Roman" w:hAnsi="Times New Roman" w:cs="Times New Roman"/>
      <w:i/>
      <w:iCs/>
      <w:shd w:val="clear" w:color="auto" w:fill="FFFFFF"/>
    </w:rPr>
  </w:style>
  <w:style w:type="paragraph" w:customStyle="1" w:styleId="111">
    <w:name w:val="Основной текст (11)"/>
    <w:basedOn w:val="a"/>
    <w:link w:val="110"/>
    <w:rsid w:val="000E0F5D"/>
    <w:pPr>
      <w:widowControl w:val="0"/>
      <w:shd w:val="clear" w:color="auto" w:fill="FFFFFF"/>
      <w:spacing w:after="0" w:line="0" w:lineRule="atLeast"/>
    </w:pPr>
    <w:rPr>
      <w:rFonts w:ascii="Times New Roman" w:eastAsia="Times New Roman" w:hAnsi="Times New Roman" w:cs="Times New Roman"/>
      <w:i/>
      <w:iCs/>
    </w:rPr>
  </w:style>
  <w:style w:type="character" w:customStyle="1" w:styleId="100">
    <w:name w:val="Основной текст (10)_"/>
    <w:basedOn w:val="a0"/>
    <w:link w:val="101"/>
    <w:rsid w:val="000E0F5D"/>
    <w:rPr>
      <w:sz w:val="18"/>
      <w:szCs w:val="18"/>
      <w:shd w:val="clear" w:color="auto" w:fill="FFFFFF"/>
    </w:rPr>
  </w:style>
  <w:style w:type="paragraph" w:customStyle="1" w:styleId="101">
    <w:name w:val="Основной текст (10)"/>
    <w:basedOn w:val="a"/>
    <w:link w:val="100"/>
    <w:rsid w:val="000E0F5D"/>
    <w:pPr>
      <w:widowControl w:val="0"/>
      <w:shd w:val="clear" w:color="auto" w:fill="FFFFFF"/>
      <w:spacing w:after="0" w:line="0" w:lineRule="atLeast"/>
    </w:pPr>
    <w:rPr>
      <w:sz w:val="18"/>
      <w:szCs w:val="18"/>
    </w:rPr>
  </w:style>
  <w:style w:type="character" w:customStyle="1" w:styleId="210pt">
    <w:name w:val="Основной текст (2) + 10 pt"/>
    <w:basedOn w:val="23"/>
    <w:rsid w:val="000E0F5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styleId="ae">
    <w:name w:val="Table Grid"/>
    <w:basedOn w:val="a1"/>
    <w:uiPriority w:val="59"/>
    <w:rsid w:val="0085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4,Знак4, Знак8,ВерхКолонтитул,Знак8"/>
    <w:basedOn w:val="a"/>
    <w:link w:val="af0"/>
    <w:uiPriority w:val="99"/>
    <w:unhideWhenUsed/>
    <w:rsid w:val="004962D2"/>
    <w:pPr>
      <w:tabs>
        <w:tab w:val="center" w:pos="4677"/>
        <w:tab w:val="right" w:pos="9355"/>
      </w:tabs>
      <w:spacing w:after="0" w:line="240" w:lineRule="auto"/>
    </w:pPr>
  </w:style>
  <w:style w:type="character" w:customStyle="1" w:styleId="af0">
    <w:name w:val="Верхний колонтитул Знак"/>
    <w:aliases w:val=" Знак4 Знак,Знак4 Знак, Знак8 Знак,ВерхКолонтитул Знак,Знак8 Знак"/>
    <w:basedOn w:val="a0"/>
    <w:link w:val="af"/>
    <w:uiPriority w:val="99"/>
    <w:rsid w:val="004962D2"/>
  </w:style>
  <w:style w:type="paragraph" w:customStyle="1" w:styleId="Default">
    <w:name w:val="Default"/>
    <w:rsid w:val="00464095"/>
    <w:pPr>
      <w:autoSpaceDE w:val="0"/>
      <w:autoSpaceDN w:val="0"/>
      <w:adjustRightInd w:val="0"/>
      <w:spacing w:after="0" w:line="240" w:lineRule="auto"/>
    </w:pPr>
    <w:rPr>
      <w:rFonts w:ascii="Arial" w:hAnsi="Arial" w:cs="Arial"/>
      <w:color w:val="000000"/>
      <w:sz w:val="24"/>
      <w:szCs w:val="24"/>
    </w:rPr>
  </w:style>
  <w:style w:type="paragraph" w:styleId="af1">
    <w:name w:val="Block Text"/>
    <w:basedOn w:val="a"/>
    <w:rsid w:val="00094C66"/>
    <w:pPr>
      <w:spacing w:after="0" w:line="240" w:lineRule="auto"/>
      <w:ind w:left="113" w:right="113"/>
    </w:pPr>
    <w:rPr>
      <w:rFonts w:ascii="Times New Roman" w:eastAsia="Times New Roman" w:hAnsi="Times New Roman" w:cs="Times New Roman"/>
      <w:b/>
      <w:sz w:val="20"/>
      <w:szCs w:val="20"/>
      <w:lang w:eastAsia="ru-RU"/>
    </w:rPr>
  </w:style>
  <w:style w:type="character" w:styleId="af2">
    <w:name w:val="Hyperlink"/>
    <w:basedOn w:val="a0"/>
    <w:uiPriority w:val="99"/>
    <w:unhideWhenUsed/>
    <w:rsid w:val="002E0AF7"/>
    <w:rPr>
      <w:color w:val="0000FF" w:themeColor="hyperlink"/>
      <w:u w:val="single"/>
    </w:rPr>
  </w:style>
  <w:style w:type="paragraph" w:styleId="af3">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
    <w:next w:val="a"/>
    <w:link w:val="af4"/>
    <w:uiPriority w:val="35"/>
    <w:unhideWhenUsed/>
    <w:qFormat/>
    <w:rsid w:val="009177C7"/>
    <w:pPr>
      <w:spacing w:line="240" w:lineRule="auto"/>
    </w:pPr>
    <w:rPr>
      <w:b/>
      <w:bCs/>
      <w:color w:val="4F81BD" w:themeColor="accent1"/>
      <w:sz w:val="18"/>
      <w:szCs w:val="18"/>
    </w:rPr>
  </w:style>
  <w:style w:type="character" w:customStyle="1" w:styleId="af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3"/>
    <w:uiPriority w:val="35"/>
    <w:rsid w:val="003C795C"/>
    <w:rPr>
      <w:b/>
      <w:bCs/>
      <w:color w:val="4F81BD" w:themeColor="accent1"/>
      <w:sz w:val="18"/>
      <w:szCs w:val="18"/>
    </w:rPr>
  </w:style>
  <w:style w:type="paragraph" w:customStyle="1" w:styleId="af5">
    <w:name w:val="заголовок таблицы"/>
    <w:basedOn w:val="a"/>
    <w:autoRedefine/>
    <w:rsid w:val="00267771"/>
    <w:pPr>
      <w:keepNext/>
      <w:keepLines/>
      <w:widowControl w:val="0"/>
      <w:tabs>
        <w:tab w:val="left" w:pos="1701"/>
      </w:tabs>
      <w:spacing w:before="120" w:after="120"/>
      <w:jc w:val="both"/>
    </w:pPr>
    <w:rPr>
      <w:rFonts w:ascii="Times New Roman" w:eastAsia="Times New Roman" w:hAnsi="Times New Roman" w:cs="Times New Roman"/>
      <w:b/>
      <w:sz w:val="24"/>
      <w:szCs w:val="24"/>
      <w:lang w:eastAsia="ru-RU"/>
    </w:rPr>
  </w:style>
  <w:style w:type="character" w:customStyle="1" w:styleId="blacktext">
    <w:name w:val="black_text"/>
    <w:basedOn w:val="a0"/>
    <w:rsid w:val="00267771"/>
  </w:style>
  <w:style w:type="paragraph" w:styleId="14">
    <w:name w:val="toc 1"/>
    <w:basedOn w:val="a"/>
    <w:next w:val="a"/>
    <w:autoRedefine/>
    <w:uiPriority w:val="39"/>
    <w:unhideWhenUsed/>
    <w:rsid w:val="008561C0"/>
    <w:pPr>
      <w:spacing w:after="100"/>
    </w:pPr>
  </w:style>
  <w:style w:type="paragraph" w:styleId="27">
    <w:name w:val="toc 2"/>
    <w:basedOn w:val="a"/>
    <w:next w:val="a"/>
    <w:autoRedefine/>
    <w:uiPriority w:val="39"/>
    <w:unhideWhenUsed/>
    <w:rsid w:val="008561C0"/>
    <w:pPr>
      <w:spacing w:after="100"/>
      <w:ind w:left="220"/>
    </w:pPr>
  </w:style>
  <w:style w:type="paragraph" w:styleId="33">
    <w:name w:val="toc 3"/>
    <w:basedOn w:val="a"/>
    <w:next w:val="a"/>
    <w:autoRedefine/>
    <w:uiPriority w:val="39"/>
    <w:unhideWhenUsed/>
    <w:rsid w:val="008561C0"/>
    <w:pPr>
      <w:spacing w:after="100"/>
      <w:ind w:left="440"/>
    </w:pPr>
  </w:style>
  <w:style w:type="paragraph" w:styleId="af6">
    <w:name w:val="footer"/>
    <w:basedOn w:val="a"/>
    <w:link w:val="af7"/>
    <w:uiPriority w:val="99"/>
    <w:unhideWhenUsed/>
    <w:rsid w:val="00AA330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A3307"/>
  </w:style>
  <w:style w:type="character" w:styleId="af8">
    <w:name w:val="FollowedHyperlink"/>
    <w:basedOn w:val="a0"/>
    <w:uiPriority w:val="99"/>
    <w:semiHidden/>
    <w:unhideWhenUsed/>
    <w:rsid w:val="00746D3D"/>
    <w:rPr>
      <w:color w:val="800080"/>
      <w:u w:val="single"/>
    </w:rPr>
  </w:style>
  <w:style w:type="paragraph" w:customStyle="1" w:styleId="xl66">
    <w:name w:val="xl66"/>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46D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46D3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46D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46D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4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OC Heading"/>
    <w:basedOn w:val="1"/>
    <w:next w:val="a"/>
    <w:uiPriority w:val="39"/>
    <w:semiHidden/>
    <w:unhideWhenUsed/>
    <w:qFormat/>
    <w:rsid w:val="008D1E1D"/>
    <w:pPr>
      <w:spacing w:before="240" w:line="276" w:lineRule="auto"/>
      <w:jc w:val="left"/>
      <w:outlineLvl w:val="9"/>
    </w:pPr>
    <w:rPr>
      <w:b w:val="0"/>
      <w:bCs w:val="0"/>
      <w:sz w:val="32"/>
      <w:szCs w:val="32"/>
    </w:rPr>
  </w:style>
  <w:style w:type="paragraph" w:styleId="afa">
    <w:name w:val="Normal (Web)"/>
    <w:basedOn w:val="a"/>
    <w:uiPriority w:val="99"/>
    <w:unhideWhenUsed/>
    <w:rsid w:val="00607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able of figures"/>
    <w:basedOn w:val="a"/>
    <w:next w:val="a"/>
    <w:uiPriority w:val="99"/>
    <w:unhideWhenUsed/>
    <w:rsid w:val="00C06701"/>
    <w:pPr>
      <w:spacing w:after="0"/>
    </w:pPr>
  </w:style>
  <w:style w:type="numbering" w:customStyle="1" w:styleId="15">
    <w:name w:val="Нет списка1"/>
    <w:next w:val="a2"/>
    <w:uiPriority w:val="99"/>
    <w:semiHidden/>
    <w:unhideWhenUsed/>
    <w:rsid w:val="00377A7A"/>
  </w:style>
  <w:style w:type="paragraph" w:customStyle="1" w:styleId="xl86">
    <w:name w:val="xl86"/>
    <w:basedOn w:val="a"/>
    <w:rsid w:val="00377A7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77A7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7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7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77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77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77A7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77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D0C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0D0C8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D0C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D0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0C8A"/>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0D0C8A"/>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0D0C8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0D0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D0C8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D0C8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04">
    <w:name w:val="xl104"/>
    <w:basedOn w:val="a"/>
    <w:rsid w:val="000D0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8">
    <w:name w:val="Текст титула 2"/>
    <w:basedOn w:val="a"/>
    <w:qFormat/>
    <w:rsid w:val="00AB2BB6"/>
    <w:pPr>
      <w:widowControl w:val="0"/>
      <w:snapToGrid w:val="0"/>
      <w:spacing w:before="4800" w:after="0" w:line="300" w:lineRule="auto"/>
      <w:contextualSpacing/>
      <w:jc w:val="center"/>
    </w:pPr>
    <w:rPr>
      <w:rFonts w:ascii="Times New Roman" w:eastAsiaTheme="minorEastAsia" w:hAnsi="Times New Roman"/>
      <w:b/>
      <w:sz w:val="24"/>
    </w:rPr>
  </w:style>
  <w:style w:type="paragraph" w:customStyle="1" w:styleId="msonormal0">
    <w:name w:val="msonormal"/>
    <w:basedOn w:val="a"/>
    <w:rsid w:val="00A94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Маркированный_1"/>
    <w:basedOn w:val="a"/>
    <w:rsid w:val="00870A43"/>
    <w:pPr>
      <w:tabs>
        <w:tab w:val="num" w:pos="360"/>
        <w:tab w:val="left" w:pos="900"/>
      </w:tabs>
      <w:spacing w:after="0" w:line="360" w:lineRule="auto"/>
      <w:ind w:firstLine="720"/>
      <w:jc w:val="both"/>
    </w:pPr>
    <w:rPr>
      <w:rFonts w:ascii="Times New Roman" w:eastAsia="Times New Roman" w:hAnsi="Times New Roman" w:cstheme="majorBidi"/>
      <w:sz w:val="24"/>
      <w:szCs w:val="24"/>
      <w:lang w:val="en-US" w:eastAsia="ru-RU" w:bidi="en-US"/>
    </w:rPr>
  </w:style>
  <w:style w:type="paragraph" w:styleId="afc">
    <w:name w:val="Body Text"/>
    <w:basedOn w:val="a"/>
    <w:link w:val="afd"/>
    <w:uiPriority w:val="1"/>
    <w:qFormat/>
    <w:rsid w:val="00880E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1"/>
    <w:rsid w:val="00880E5F"/>
    <w:rPr>
      <w:rFonts w:ascii="Times New Roman" w:eastAsia="Times New Roman" w:hAnsi="Times New Roman" w:cs="Times New Roman"/>
      <w:sz w:val="24"/>
      <w:szCs w:val="24"/>
    </w:rPr>
  </w:style>
  <w:style w:type="character" w:customStyle="1" w:styleId="hgkelc">
    <w:name w:val="hgkelc"/>
    <w:basedOn w:val="a0"/>
    <w:rsid w:val="009A1D1D"/>
  </w:style>
  <w:style w:type="paragraph" w:customStyle="1" w:styleId="afe">
    <w:name w:val="Маркер"/>
    <w:basedOn w:val="aff"/>
    <w:next w:val="a"/>
    <w:link w:val="aff0"/>
    <w:qFormat/>
    <w:rsid w:val="007F4FFF"/>
    <w:pPr>
      <w:tabs>
        <w:tab w:val="clear" w:pos="360"/>
      </w:tabs>
      <w:spacing w:after="120"/>
      <w:ind w:left="720"/>
      <w:jc w:val="both"/>
    </w:pPr>
    <w:rPr>
      <w:rFonts w:ascii="Times New Roman" w:hAnsi="Times New Roman"/>
      <w:sz w:val="24"/>
    </w:rPr>
  </w:style>
  <w:style w:type="character" w:customStyle="1" w:styleId="aff0">
    <w:name w:val="Маркер Знак"/>
    <w:basedOn w:val="a0"/>
    <w:link w:val="afe"/>
    <w:rsid w:val="007F4FFF"/>
    <w:rPr>
      <w:rFonts w:ascii="Times New Roman" w:hAnsi="Times New Roman"/>
      <w:sz w:val="24"/>
    </w:rPr>
  </w:style>
  <w:style w:type="paragraph" w:styleId="aff">
    <w:name w:val="List Bullet"/>
    <w:basedOn w:val="a"/>
    <w:uiPriority w:val="99"/>
    <w:semiHidden/>
    <w:unhideWhenUsed/>
    <w:rsid w:val="007F4FFF"/>
    <w:pPr>
      <w:tabs>
        <w:tab w:val="num" w:pos="360"/>
      </w:tabs>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
    <w:basedOn w:val="a"/>
    <w:next w:val="a"/>
    <w:link w:val="10"/>
    <w:qFormat/>
    <w:rsid w:val="001D5078"/>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
    <w:next w:val="a"/>
    <w:link w:val="20"/>
    <w:unhideWhenUsed/>
    <w:qFormat/>
    <w:rsid w:val="001D5078"/>
    <w:pPr>
      <w:keepNext/>
      <w:keepLines/>
      <w:spacing w:before="200" w:after="240" w:line="360" w:lineRule="auto"/>
      <w:jc w:val="center"/>
      <w:outlineLvl w:val="1"/>
    </w:pPr>
    <w:rPr>
      <w:rFonts w:ascii="Times New Roman" w:eastAsiaTheme="majorEastAsia" w:hAnsi="Times New Roman" w:cstheme="majorBidi"/>
      <w:b/>
      <w:bCs/>
      <w:sz w:val="26"/>
      <w:szCs w:val="26"/>
    </w:rPr>
  </w:style>
  <w:style w:type="paragraph" w:styleId="4">
    <w:name w:val="heading 4"/>
    <w:basedOn w:val="a"/>
    <w:next w:val="a"/>
    <w:link w:val="40"/>
    <w:uiPriority w:val="9"/>
    <w:semiHidden/>
    <w:unhideWhenUsed/>
    <w:qFormat/>
    <w:rsid w:val="00743D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0"/>
    <w:link w:val="1"/>
    <w:qFormat/>
    <w:rsid w:val="001D50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0"/>
    <w:link w:val="2"/>
    <w:rsid w:val="001D5078"/>
    <w:rPr>
      <w:rFonts w:ascii="Times New Roman" w:eastAsiaTheme="majorEastAsia" w:hAnsi="Times New Roman" w:cstheme="majorBidi"/>
      <w:b/>
      <w:bCs/>
      <w:sz w:val="26"/>
      <w:szCs w:val="26"/>
    </w:rPr>
  </w:style>
  <w:style w:type="character" w:customStyle="1" w:styleId="40">
    <w:name w:val="Заголовок 4 Знак"/>
    <w:basedOn w:val="a0"/>
    <w:link w:val="4"/>
    <w:uiPriority w:val="9"/>
    <w:semiHidden/>
    <w:rsid w:val="00743DC1"/>
    <w:rPr>
      <w:rFonts w:asciiTheme="majorHAnsi" w:eastAsiaTheme="majorEastAsia" w:hAnsiTheme="majorHAnsi" w:cstheme="majorBidi"/>
      <w:i/>
      <w:iCs/>
      <w:color w:val="365F91" w:themeColor="accent1" w:themeShade="BF"/>
    </w:rPr>
  </w:style>
  <w:style w:type="character" w:customStyle="1" w:styleId="21">
    <w:name w:val="Подпись к таблице (2)_"/>
    <w:basedOn w:val="a0"/>
    <w:link w:val="22"/>
    <w:rsid w:val="00414884"/>
    <w:rPr>
      <w:rFonts w:ascii="Times New Roman" w:eastAsia="Times New Roman" w:hAnsi="Times New Roman" w:cs="Times New Roman"/>
      <w:b/>
      <w:bCs/>
      <w:shd w:val="clear" w:color="auto" w:fill="FFFFFF"/>
    </w:rPr>
  </w:style>
  <w:style w:type="paragraph" w:customStyle="1" w:styleId="22">
    <w:name w:val="Подпись к таблице (2)"/>
    <w:basedOn w:val="a"/>
    <w:link w:val="21"/>
    <w:rsid w:val="00414884"/>
    <w:pPr>
      <w:widowControl w:val="0"/>
      <w:shd w:val="clear" w:color="auto" w:fill="FFFFFF"/>
      <w:spacing w:after="0" w:line="0" w:lineRule="atLeast"/>
    </w:pPr>
    <w:rPr>
      <w:rFonts w:ascii="Times New Roman" w:eastAsia="Times New Roman" w:hAnsi="Times New Roman" w:cs="Times New Roman"/>
      <w:b/>
      <w:bCs/>
    </w:rPr>
  </w:style>
  <w:style w:type="character" w:customStyle="1" w:styleId="23">
    <w:name w:val="Основной текст (2)_"/>
    <w:basedOn w:val="a0"/>
    <w:rsid w:val="0041488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3"/>
    <w:rsid w:val="004148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3"/>
    <w:rsid w:val="004148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aliases w:val="Введение,Ненумерованный список"/>
    <w:basedOn w:val="a"/>
    <w:link w:val="a4"/>
    <w:uiPriority w:val="34"/>
    <w:qFormat/>
    <w:rsid w:val="0044210F"/>
    <w:pPr>
      <w:spacing w:before="120" w:after="0" w:line="240" w:lineRule="auto"/>
      <w:ind w:left="720" w:firstLine="709"/>
      <w:contextualSpacing/>
      <w:jc w:val="both"/>
    </w:pPr>
    <w:rPr>
      <w:rFonts w:ascii="Times New Roman" w:eastAsia="Calibri" w:hAnsi="Times New Roman" w:cs="Times New Roman"/>
      <w:sz w:val="24"/>
      <w:szCs w:val="24"/>
    </w:rPr>
  </w:style>
  <w:style w:type="character" w:customStyle="1" w:styleId="a4">
    <w:name w:val="Абзац списка Знак"/>
    <w:aliases w:val="Введение Знак,Ненумерованный список Знак"/>
    <w:link w:val="a3"/>
    <w:uiPriority w:val="34"/>
    <w:locked/>
    <w:rsid w:val="0044210F"/>
    <w:rPr>
      <w:rFonts w:ascii="Times New Roman" w:eastAsia="Calibri" w:hAnsi="Times New Roman" w:cs="Times New Roman"/>
      <w:sz w:val="24"/>
      <w:szCs w:val="24"/>
    </w:rPr>
  </w:style>
  <w:style w:type="character" w:customStyle="1" w:styleId="41">
    <w:name w:val="Заголовок №4_"/>
    <w:basedOn w:val="a0"/>
    <w:link w:val="42"/>
    <w:rsid w:val="00F4195B"/>
    <w:rPr>
      <w:rFonts w:ascii="Times New Roman" w:eastAsia="Times New Roman" w:hAnsi="Times New Roman" w:cs="Times New Roman"/>
      <w:b/>
      <w:bCs/>
      <w:shd w:val="clear" w:color="auto" w:fill="FFFFFF"/>
    </w:rPr>
  </w:style>
  <w:style w:type="paragraph" w:customStyle="1" w:styleId="42">
    <w:name w:val="Заголовок №4"/>
    <w:basedOn w:val="a"/>
    <w:link w:val="41"/>
    <w:rsid w:val="00F4195B"/>
    <w:pPr>
      <w:widowControl w:val="0"/>
      <w:shd w:val="clear" w:color="auto" w:fill="FFFFFF"/>
      <w:spacing w:after="240" w:line="0" w:lineRule="atLeast"/>
      <w:outlineLvl w:val="3"/>
    </w:pPr>
    <w:rPr>
      <w:rFonts w:ascii="Times New Roman" w:eastAsia="Times New Roman" w:hAnsi="Times New Roman" w:cs="Times New Roman"/>
      <w:b/>
      <w:bCs/>
    </w:rPr>
  </w:style>
  <w:style w:type="paragraph" w:styleId="a5">
    <w:name w:val="Balloon Text"/>
    <w:basedOn w:val="a"/>
    <w:link w:val="a6"/>
    <w:uiPriority w:val="99"/>
    <w:semiHidden/>
    <w:unhideWhenUsed/>
    <w:rsid w:val="001209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09EC"/>
    <w:rPr>
      <w:rFonts w:ascii="Tahoma" w:hAnsi="Tahoma" w:cs="Tahoma"/>
      <w:sz w:val="16"/>
      <w:szCs w:val="16"/>
    </w:rPr>
  </w:style>
  <w:style w:type="character" w:styleId="a7">
    <w:name w:val="annotation reference"/>
    <w:basedOn w:val="a0"/>
    <w:uiPriority w:val="99"/>
    <w:rsid w:val="00282A70"/>
    <w:rPr>
      <w:sz w:val="16"/>
      <w:szCs w:val="16"/>
    </w:rPr>
  </w:style>
  <w:style w:type="paragraph" w:styleId="a8">
    <w:name w:val="annotation text"/>
    <w:basedOn w:val="a"/>
    <w:link w:val="a9"/>
    <w:uiPriority w:val="99"/>
    <w:rsid w:val="00282A70"/>
    <w:pPr>
      <w:spacing w:after="0" w:line="240" w:lineRule="auto"/>
      <w:jc w:val="center"/>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282A70"/>
    <w:rPr>
      <w:rFonts w:ascii="Times New Roman" w:eastAsia="Times New Roman" w:hAnsi="Times New Roman" w:cs="Times New Roman"/>
      <w:sz w:val="20"/>
      <w:szCs w:val="20"/>
      <w:lang w:eastAsia="ru-RU"/>
    </w:rPr>
  </w:style>
  <w:style w:type="character" w:customStyle="1" w:styleId="aa">
    <w:name w:val="Сноска_"/>
    <w:basedOn w:val="a0"/>
    <w:link w:val="ab"/>
    <w:rsid w:val="000E0F5D"/>
    <w:rPr>
      <w:rFonts w:ascii="Times New Roman" w:eastAsia="Times New Roman" w:hAnsi="Times New Roman" w:cs="Times New Roman"/>
      <w:sz w:val="17"/>
      <w:szCs w:val="17"/>
      <w:shd w:val="clear" w:color="auto" w:fill="FFFFFF"/>
    </w:rPr>
  </w:style>
  <w:style w:type="paragraph" w:customStyle="1" w:styleId="ab">
    <w:name w:val="Сноска"/>
    <w:basedOn w:val="a"/>
    <w:link w:val="aa"/>
    <w:rsid w:val="000E0F5D"/>
    <w:pPr>
      <w:widowControl w:val="0"/>
      <w:shd w:val="clear" w:color="auto" w:fill="FFFFFF"/>
      <w:spacing w:after="0" w:line="221" w:lineRule="exact"/>
      <w:jc w:val="both"/>
    </w:pPr>
    <w:rPr>
      <w:rFonts w:ascii="Times New Roman" w:eastAsia="Times New Roman" w:hAnsi="Times New Roman" w:cs="Times New Roman"/>
      <w:sz w:val="17"/>
      <w:szCs w:val="17"/>
    </w:rPr>
  </w:style>
  <w:style w:type="character" w:customStyle="1" w:styleId="3">
    <w:name w:val="Основной текст (3)_"/>
    <w:basedOn w:val="a0"/>
    <w:link w:val="30"/>
    <w:rsid w:val="000E0F5D"/>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0E0F5D"/>
    <w:pPr>
      <w:widowControl w:val="0"/>
      <w:shd w:val="clear" w:color="auto" w:fill="FFFFFF"/>
      <w:spacing w:before="3840" w:after="0" w:line="0" w:lineRule="atLeast"/>
    </w:pPr>
    <w:rPr>
      <w:rFonts w:ascii="Times New Roman" w:eastAsia="Times New Roman" w:hAnsi="Times New Roman" w:cs="Times New Roman"/>
      <w:b/>
      <w:bCs/>
    </w:rPr>
  </w:style>
  <w:style w:type="character" w:customStyle="1" w:styleId="ac">
    <w:name w:val="Колонтитул_"/>
    <w:basedOn w:val="a0"/>
    <w:rsid w:val="000E0F5D"/>
    <w:rPr>
      <w:rFonts w:ascii="Times New Roman" w:eastAsia="Times New Roman" w:hAnsi="Times New Roman" w:cs="Times New Roman"/>
      <w:b w:val="0"/>
      <w:bCs w:val="0"/>
      <w:i w:val="0"/>
      <w:iCs w:val="0"/>
      <w:smallCaps w:val="0"/>
      <w:strike w:val="0"/>
      <w:sz w:val="22"/>
      <w:szCs w:val="22"/>
      <w:u w:val="none"/>
    </w:rPr>
  </w:style>
  <w:style w:type="character" w:customStyle="1" w:styleId="ad">
    <w:name w:val="Колонтитул"/>
    <w:basedOn w:val="ac"/>
    <w:rsid w:val="000E0F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Exact">
    <w:name w:val="Основной текст (3) Exact"/>
    <w:basedOn w:val="a0"/>
    <w:rsid w:val="000E0F5D"/>
    <w:rPr>
      <w:rFonts w:ascii="Times New Roman" w:eastAsia="Times New Roman" w:hAnsi="Times New Roman" w:cs="Times New Roman"/>
      <w:b/>
      <w:bCs/>
      <w:i w:val="0"/>
      <w:iCs w:val="0"/>
      <w:smallCaps w:val="0"/>
      <w:strike w:val="0"/>
      <w:u w:val="none"/>
    </w:rPr>
  </w:style>
  <w:style w:type="character" w:customStyle="1" w:styleId="43">
    <w:name w:val="Основной текст (4)_"/>
    <w:basedOn w:val="a0"/>
    <w:link w:val="44"/>
    <w:rsid w:val="000E0F5D"/>
    <w:rPr>
      <w:rFonts w:ascii="Times New Roman" w:eastAsia="Times New Roman" w:hAnsi="Times New Roman" w:cs="Times New Roman"/>
      <w:b/>
      <w:bCs/>
      <w:shd w:val="clear" w:color="auto" w:fill="FFFFFF"/>
    </w:rPr>
  </w:style>
  <w:style w:type="paragraph" w:customStyle="1" w:styleId="44">
    <w:name w:val="Основной текст (4)"/>
    <w:basedOn w:val="a"/>
    <w:link w:val="43"/>
    <w:rsid w:val="000E0F5D"/>
    <w:pPr>
      <w:widowControl w:val="0"/>
      <w:shd w:val="clear" w:color="auto" w:fill="FFFFFF"/>
      <w:spacing w:before="360" w:after="600" w:line="0" w:lineRule="atLeast"/>
      <w:jc w:val="center"/>
    </w:pPr>
    <w:rPr>
      <w:rFonts w:ascii="Times New Roman" w:eastAsia="Times New Roman" w:hAnsi="Times New Roman" w:cs="Times New Roman"/>
      <w:b/>
      <w:bCs/>
    </w:rPr>
  </w:style>
  <w:style w:type="character" w:customStyle="1" w:styleId="31">
    <w:name w:val="Подпись к картинке (3)_"/>
    <w:basedOn w:val="a0"/>
    <w:link w:val="32"/>
    <w:rsid w:val="000E0F5D"/>
    <w:rPr>
      <w:rFonts w:ascii="Times New Roman" w:eastAsia="Times New Roman" w:hAnsi="Times New Roman" w:cs="Times New Roman"/>
      <w:b/>
      <w:bCs/>
      <w:shd w:val="clear" w:color="auto" w:fill="FFFFFF"/>
    </w:rPr>
  </w:style>
  <w:style w:type="paragraph" w:customStyle="1" w:styleId="32">
    <w:name w:val="Подпись к картинке (3)"/>
    <w:basedOn w:val="a"/>
    <w:link w:val="31"/>
    <w:rsid w:val="000E0F5D"/>
    <w:pPr>
      <w:widowControl w:val="0"/>
      <w:shd w:val="clear" w:color="auto" w:fill="FFFFFF"/>
      <w:spacing w:after="0" w:line="0" w:lineRule="atLeast"/>
    </w:pPr>
    <w:rPr>
      <w:rFonts w:ascii="Times New Roman" w:eastAsia="Times New Roman" w:hAnsi="Times New Roman" w:cs="Times New Roman"/>
      <w:b/>
      <w:bCs/>
    </w:rPr>
  </w:style>
  <w:style w:type="character" w:customStyle="1" w:styleId="5Exact">
    <w:name w:val="Основной текст (5) Exact"/>
    <w:basedOn w:val="a0"/>
    <w:link w:val="5"/>
    <w:rsid w:val="000E0F5D"/>
    <w:rPr>
      <w:b/>
      <w:bCs/>
      <w:sz w:val="21"/>
      <w:szCs w:val="21"/>
      <w:shd w:val="clear" w:color="auto" w:fill="FFFFFF"/>
    </w:rPr>
  </w:style>
  <w:style w:type="paragraph" w:customStyle="1" w:styleId="5">
    <w:name w:val="Основной текст (5)"/>
    <w:basedOn w:val="a"/>
    <w:link w:val="5Exact"/>
    <w:rsid w:val="000E0F5D"/>
    <w:pPr>
      <w:widowControl w:val="0"/>
      <w:shd w:val="clear" w:color="auto" w:fill="FFFFFF"/>
      <w:spacing w:after="0" w:line="230" w:lineRule="exact"/>
      <w:jc w:val="center"/>
    </w:pPr>
    <w:rPr>
      <w:b/>
      <w:bCs/>
      <w:sz w:val="21"/>
      <w:szCs w:val="21"/>
    </w:rPr>
  </w:style>
  <w:style w:type="character" w:customStyle="1" w:styleId="5Exact0">
    <w:name w:val="Подпись к картинке (5) Exact"/>
    <w:basedOn w:val="a0"/>
    <w:link w:val="50"/>
    <w:rsid w:val="000E0F5D"/>
    <w:rPr>
      <w:rFonts w:ascii="Arial" w:eastAsia="Arial" w:hAnsi="Arial" w:cs="Arial"/>
      <w:b/>
      <w:bCs/>
      <w:sz w:val="17"/>
      <w:szCs w:val="17"/>
      <w:shd w:val="clear" w:color="auto" w:fill="FFFFFF"/>
    </w:rPr>
  </w:style>
  <w:style w:type="paragraph" w:customStyle="1" w:styleId="50">
    <w:name w:val="Подпись к картинке (5)"/>
    <w:basedOn w:val="a"/>
    <w:link w:val="5Exact0"/>
    <w:rsid w:val="000E0F5D"/>
    <w:pPr>
      <w:widowControl w:val="0"/>
      <w:shd w:val="clear" w:color="auto" w:fill="FFFFFF"/>
      <w:spacing w:after="0" w:line="0" w:lineRule="atLeast"/>
    </w:pPr>
    <w:rPr>
      <w:rFonts w:ascii="Arial" w:eastAsia="Arial" w:hAnsi="Arial" w:cs="Arial"/>
      <w:b/>
      <w:bCs/>
      <w:sz w:val="17"/>
      <w:szCs w:val="17"/>
    </w:rPr>
  </w:style>
  <w:style w:type="character" w:customStyle="1" w:styleId="6Exact">
    <w:name w:val="Основной текст (6) Exact"/>
    <w:basedOn w:val="a0"/>
    <w:link w:val="6"/>
    <w:rsid w:val="000E0F5D"/>
    <w:rPr>
      <w:sz w:val="16"/>
      <w:szCs w:val="16"/>
      <w:shd w:val="clear" w:color="auto" w:fill="FFFFFF"/>
    </w:rPr>
  </w:style>
  <w:style w:type="paragraph" w:customStyle="1" w:styleId="6">
    <w:name w:val="Основной текст (6)"/>
    <w:basedOn w:val="a"/>
    <w:link w:val="6Exact"/>
    <w:rsid w:val="000E0F5D"/>
    <w:pPr>
      <w:widowControl w:val="0"/>
      <w:shd w:val="clear" w:color="auto" w:fill="FFFFFF"/>
      <w:spacing w:after="0" w:line="341" w:lineRule="exact"/>
      <w:jc w:val="both"/>
    </w:pPr>
    <w:rPr>
      <w:sz w:val="16"/>
      <w:szCs w:val="16"/>
    </w:rPr>
  </w:style>
  <w:style w:type="character" w:customStyle="1" w:styleId="4Exact">
    <w:name w:val="Основной текст (4) Exact"/>
    <w:basedOn w:val="a0"/>
    <w:rsid w:val="000E0F5D"/>
    <w:rPr>
      <w:rFonts w:ascii="Times New Roman" w:eastAsia="Times New Roman" w:hAnsi="Times New Roman" w:cs="Times New Roman"/>
      <w:b/>
      <w:bCs/>
      <w:i w:val="0"/>
      <w:iCs w:val="0"/>
      <w:smallCaps w:val="0"/>
      <w:strike w:val="0"/>
      <w:sz w:val="22"/>
      <w:szCs w:val="22"/>
      <w:u w:val="none"/>
    </w:rPr>
  </w:style>
  <w:style w:type="character" w:customStyle="1" w:styleId="6Exact0">
    <w:name w:val="Подпись к картинке (6) Exact"/>
    <w:basedOn w:val="a0"/>
    <w:link w:val="60"/>
    <w:rsid w:val="000E0F5D"/>
    <w:rPr>
      <w:b/>
      <w:bCs/>
      <w:sz w:val="21"/>
      <w:szCs w:val="21"/>
      <w:shd w:val="clear" w:color="auto" w:fill="FFFFFF"/>
    </w:rPr>
  </w:style>
  <w:style w:type="paragraph" w:customStyle="1" w:styleId="60">
    <w:name w:val="Подпись к картинке (6)"/>
    <w:basedOn w:val="a"/>
    <w:link w:val="6Exact0"/>
    <w:rsid w:val="000E0F5D"/>
    <w:pPr>
      <w:widowControl w:val="0"/>
      <w:shd w:val="clear" w:color="auto" w:fill="FFFFFF"/>
      <w:spacing w:after="0" w:line="230" w:lineRule="exact"/>
      <w:jc w:val="center"/>
    </w:pPr>
    <w:rPr>
      <w:b/>
      <w:bCs/>
      <w:sz w:val="21"/>
      <w:szCs w:val="21"/>
    </w:rPr>
  </w:style>
  <w:style w:type="character" w:customStyle="1" w:styleId="7Exact">
    <w:name w:val="Основной текст (7) Exact"/>
    <w:basedOn w:val="a0"/>
    <w:link w:val="7"/>
    <w:rsid w:val="000E0F5D"/>
    <w:rPr>
      <w:sz w:val="17"/>
      <w:szCs w:val="17"/>
      <w:shd w:val="clear" w:color="auto" w:fill="FFFFFF"/>
    </w:rPr>
  </w:style>
  <w:style w:type="paragraph" w:customStyle="1" w:styleId="7">
    <w:name w:val="Основной текст (7)"/>
    <w:basedOn w:val="a"/>
    <w:link w:val="7Exact"/>
    <w:rsid w:val="000E0F5D"/>
    <w:pPr>
      <w:widowControl w:val="0"/>
      <w:shd w:val="clear" w:color="auto" w:fill="FFFFFF"/>
      <w:spacing w:after="0" w:line="197" w:lineRule="exact"/>
      <w:jc w:val="center"/>
    </w:pPr>
    <w:rPr>
      <w:sz w:val="17"/>
      <w:szCs w:val="17"/>
    </w:rPr>
  </w:style>
  <w:style w:type="character" w:customStyle="1" w:styleId="775ptExact">
    <w:name w:val="Основной текст (7) + 7;5 pt Exact"/>
    <w:basedOn w:val="7Exact"/>
    <w:rsid w:val="000E0F5D"/>
    <w:rPr>
      <w:rFonts w:ascii="Arial Unicode MS" w:eastAsia="Arial Unicode MS" w:hAnsi="Arial Unicode MS" w:cs="Arial Unicode MS"/>
      <w:color w:val="000000"/>
      <w:spacing w:val="0"/>
      <w:w w:val="100"/>
      <w:position w:val="0"/>
      <w:sz w:val="15"/>
      <w:szCs w:val="15"/>
      <w:shd w:val="clear" w:color="auto" w:fill="FFFFFF"/>
      <w:lang w:val="ru-RU" w:eastAsia="ru-RU" w:bidi="ru-RU"/>
    </w:rPr>
  </w:style>
  <w:style w:type="character" w:customStyle="1" w:styleId="8Exact">
    <w:name w:val="Основной текст (8) Exact"/>
    <w:basedOn w:val="a0"/>
    <w:link w:val="8"/>
    <w:rsid w:val="000E0F5D"/>
    <w:rPr>
      <w:sz w:val="16"/>
      <w:szCs w:val="16"/>
      <w:shd w:val="clear" w:color="auto" w:fill="FFFFFF"/>
    </w:rPr>
  </w:style>
  <w:style w:type="paragraph" w:customStyle="1" w:styleId="8">
    <w:name w:val="Основной текст (8)"/>
    <w:basedOn w:val="a"/>
    <w:link w:val="8Exact"/>
    <w:rsid w:val="000E0F5D"/>
    <w:pPr>
      <w:widowControl w:val="0"/>
      <w:shd w:val="clear" w:color="auto" w:fill="FFFFFF"/>
      <w:spacing w:after="0" w:line="0" w:lineRule="atLeast"/>
      <w:jc w:val="center"/>
    </w:pPr>
    <w:rPr>
      <w:sz w:val="16"/>
      <w:szCs w:val="16"/>
    </w:rPr>
  </w:style>
  <w:style w:type="character" w:customStyle="1" w:styleId="9Exact">
    <w:name w:val="Основной текст (9) Exact"/>
    <w:basedOn w:val="a0"/>
    <w:link w:val="9"/>
    <w:rsid w:val="000E0F5D"/>
    <w:rPr>
      <w:rFonts w:ascii="Franklin Gothic Demi Cond" w:eastAsia="Franklin Gothic Demi Cond" w:hAnsi="Franklin Gothic Demi Cond" w:cs="Franklin Gothic Demi Cond"/>
      <w:sz w:val="30"/>
      <w:szCs w:val="30"/>
      <w:shd w:val="clear" w:color="auto" w:fill="FFFFFF"/>
    </w:rPr>
  </w:style>
  <w:style w:type="paragraph" w:customStyle="1" w:styleId="9">
    <w:name w:val="Основной текст (9)"/>
    <w:basedOn w:val="a"/>
    <w:link w:val="9Exact"/>
    <w:rsid w:val="000E0F5D"/>
    <w:pPr>
      <w:widowControl w:val="0"/>
      <w:shd w:val="clear" w:color="auto" w:fill="FFFFFF"/>
      <w:spacing w:after="0" w:line="0" w:lineRule="atLeast"/>
    </w:pPr>
    <w:rPr>
      <w:rFonts w:ascii="Franklin Gothic Demi Cond" w:eastAsia="Franklin Gothic Demi Cond" w:hAnsi="Franklin Gothic Demi Cond" w:cs="Franklin Gothic Demi Cond"/>
      <w:sz w:val="30"/>
      <w:szCs w:val="30"/>
    </w:rPr>
  </w:style>
  <w:style w:type="character" w:customStyle="1" w:styleId="1Exact">
    <w:name w:val="Заголовок №1 Exact"/>
    <w:basedOn w:val="a0"/>
    <w:link w:val="11"/>
    <w:rsid w:val="000E0F5D"/>
    <w:rPr>
      <w:rFonts w:ascii="Times New Roman" w:eastAsia="Times New Roman" w:hAnsi="Times New Roman" w:cs="Times New Roman"/>
      <w:sz w:val="260"/>
      <w:szCs w:val="260"/>
      <w:shd w:val="clear" w:color="auto" w:fill="FFFFFF"/>
    </w:rPr>
  </w:style>
  <w:style w:type="paragraph" w:customStyle="1" w:styleId="11">
    <w:name w:val="Заголовок №1"/>
    <w:basedOn w:val="a"/>
    <w:link w:val="1Exact"/>
    <w:rsid w:val="000E0F5D"/>
    <w:pPr>
      <w:widowControl w:val="0"/>
      <w:shd w:val="clear" w:color="auto" w:fill="FFFFFF"/>
      <w:spacing w:after="0" w:line="0" w:lineRule="atLeast"/>
      <w:outlineLvl w:val="0"/>
    </w:pPr>
    <w:rPr>
      <w:rFonts w:ascii="Times New Roman" w:eastAsia="Times New Roman" w:hAnsi="Times New Roman" w:cs="Times New Roman"/>
      <w:sz w:val="260"/>
      <w:szCs w:val="260"/>
    </w:rPr>
  </w:style>
  <w:style w:type="character" w:customStyle="1" w:styleId="10Exact">
    <w:name w:val="Основной текст (10) Exact"/>
    <w:basedOn w:val="a0"/>
    <w:rsid w:val="000E0F5D"/>
    <w:rPr>
      <w:b w:val="0"/>
      <w:bCs w:val="0"/>
      <w:i w:val="0"/>
      <w:iCs w:val="0"/>
      <w:smallCaps w:val="0"/>
      <w:strike w:val="0"/>
      <w:sz w:val="18"/>
      <w:szCs w:val="18"/>
      <w:u w:val="none"/>
    </w:rPr>
  </w:style>
  <w:style w:type="character" w:customStyle="1" w:styleId="11Exact">
    <w:name w:val="Основной текст (11) Exact"/>
    <w:basedOn w:val="a0"/>
    <w:rsid w:val="000E0F5D"/>
    <w:rPr>
      <w:rFonts w:ascii="Times New Roman" w:eastAsia="Times New Roman" w:hAnsi="Times New Roman" w:cs="Times New Roman"/>
      <w:b w:val="0"/>
      <w:bCs w:val="0"/>
      <w:i/>
      <w:iCs/>
      <w:smallCaps w:val="0"/>
      <w:strike w:val="0"/>
      <w:u w:val="none"/>
    </w:rPr>
  </w:style>
  <w:style w:type="character" w:customStyle="1" w:styleId="2Exact">
    <w:name w:val="Заголовок №2 Exact"/>
    <w:basedOn w:val="a0"/>
    <w:link w:val="26"/>
    <w:rsid w:val="000E0F5D"/>
    <w:rPr>
      <w:rFonts w:ascii="Times New Roman" w:eastAsia="Times New Roman" w:hAnsi="Times New Roman" w:cs="Times New Roman"/>
      <w:b/>
      <w:bCs/>
      <w:sz w:val="56"/>
      <w:szCs w:val="56"/>
      <w:shd w:val="clear" w:color="auto" w:fill="FFFFFF"/>
    </w:rPr>
  </w:style>
  <w:style w:type="paragraph" w:customStyle="1" w:styleId="26">
    <w:name w:val="Заголовок №2"/>
    <w:basedOn w:val="a"/>
    <w:link w:val="2Exact"/>
    <w:rsid w:val="000E0F5D"/>
    <w:pPr>
      <w:widowControl w:val="0"/>
      <w:shd w:val="clear" w:color="auto" w:fill="FFFFFF"/>
      <w:spacing w:after="0" w:line="0" w:lineRule="atLeast"/>
      <w:outlineLvl w:val="1"/>
    </w:pPr>
    <w:rPr>
      <w:rFonts w:ascii="Times New Roman" w:eastAsia="Times New Roman" w:hAnsi="Times New Roman" w:cs="Times New Roman"/>
      <w:b/>
      <w:bCs/>
      <w:sz w:val="56"/>
      <w:szCs w:val="56"/>
    </w:rPr>
  </w:style>
  <w:style w:type="character" w:customStyle="1" w:styleId="2FranklinGothicDemiCond15pt">
    <w:name w:val="Основной текст (2) + Franklin Gothic Demi Cond;15 pt"/>
    <w:basedOn w:val="23"/>
    <w:rsid w:val="000E0F5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0"/>
      <w:szCs w:val="30"/>
      <w:u w:val="none"/>
      <w:lang w:val="ru-RU" w:eastAsia="ru-RU" w:bidi="ru-RU"/>
    </w:rPr>
  </w:style>
  <w:style w:type="character" w:customStyle="1" w:styleId="2BookAntiqua10pt">
    <w:name w:val="Основной текст (2) + Book Antiqua;10 pt;Курсив"/>
    <w:basedOn w:val="23"/>
    <w:rsid w:val="000E0F5D"/>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FranklinGothicMediumCond50pt">
    <w:name w:val="Основной текст (2) + Franklin Gothic Medium Cond;50 pt"/>
    <w:basedOn w:val="23"/>
    <w:rsid w:val="000E0F5D"/>
    <w:rPr>
      <w:rFonts w:ascii="Franklin Gothic Medium Cond" w:eastAsia="Franklin Gothic Medium Cond" w:hAnsi="Franklin Gothic Medium Cond" w:cs="Franklin Gothic Medium Cond"/>
      <w:b/>
      <w:bCs/>
      <w:i w:val="0"/>
      <w:iCs w:val="0"/>
      <w:smallCaps w:val="0"/>
      <w:strike w:val="0"/>
      <w:color w:val="000000"/>
      <w:spacing w:val="0"/>
      <w:w w:val="100"/>
      <w:position w:val="0"/>
      <w:sz w:val="100"/>
      <w:szCs w:val="100"/>
      <w:u w:val="none"/>
      <w:lang w:val="ru-RU" w:eastAsia="ru-RU" w:bidi="ru-RU"/>
    </w:rPr>
  </w:style>
  <w:style w:type="character" w:customStyle="1" w:styleId="246pt">
    <w:name w:val="Основной текст (2) + 46 pt;Полужирный"/>
    <w:basedOn w:val="23"/>
    <w:rsid w:val="000E0F5D"/>
    <w:rPr>
      <w:rFonts w:ascii="Times New Roman" w:eastAsia="Times New Roman" w:hAnsi="Times New Roman" w:cs="Times New Roman"/>
      <w:b/>
      <w:bCs/>
      <w:i w:val="0"/>
      <w:iCs w:val="0"/>
      <w:smallCaps w:val="0"/>
      <w:strike w:val="0"/>
      <w:color w:val="000000"/>
      <w:spacing w:val="0"/>
      <w:w w:val="100"/>
      <w:position w:val="0"/>
      <w:sz w:val="92"/>
      <w:szCs w:val="92"/>
      <w:u w:val="none"/>
      <w:lang w:val="en-US" w:eastAsia="en-US" w:bidi="en-US"/>
    </w:rPr>
  </w:style>
  <w:style w:type="character" w:customStyle="1" w:styleId="2ArialUnicodeMS9pt">
    <w:name w:val="Основной текст (2) + Arial Unicode MS;9 pt"/>
    <w:basedOn w:val="23"/>
    <w:rsid w:val="000E0F5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
    <w:rsid w:val="000E0F5D"/>
    <w:rPr>
      <w:b/>
      <w:bCs/>
      <w:sz w:val="30"/>
      <w:szCs w:val="30"/>
      <w:shd w:val="clear" w:color="auto" w:fill="FFFFFF"/>
    </w:rPr>
  </w:style>
  <w:style w:type="paragraph" w:customStyle="1" w:styleId="12">
    <w:name w:val="Основной текст (12)"/>
    <w:basedOn w:val="a"/>
    <w:link w:val="12Exact"/>
    <w:rsid w:val="000E0F5D"/>
    <w:pPr>
      <w:widowControl w:val="0"/>
      <w:shd w:val="clear" w:color="auto" w:fill="FFFFFF"/>
      <w:spacing w:after="0" w:line="0" w:lineRule="atLeast"/>
    </w:pPr>
    <w:rPr>
      <w:b/>
      <w:bCs/>
      <w:sz w:val="30"/>
      <w:szCs w:val="30"/>
    </w:rPr>
  </w:style>
  <w:style w:type="character" w:customStyle="1" w:styleId="296pt-3pt">
    <w:name w:val="Основной текст (2) + 96 pt;Интервал -3 pt"/>
    <w:basedOn w:val="23"/>
    <w:rsid w:val="000E0F5D"/>
    <w:rPr>
      <w:rFonts w:ascii="Times New Roman" w:eastAsia="Times New Roman" w:hAnsi="Times New Roman" w:cs="Times New Roman"/>
      <w:b/>
      <w:bCs/>
      <w:i w:val="0"/>
      <w:iCs w:val="0"/>
      <w:smallCaps w:val="0"/>
      <w:strike w:val="0"/>
      <w:color w:val="000000"/>
      <w:spacing w:val="-60"/>
      <w:w w:val="100"/>
      <w:position w:val="0"/>
      <w:sz w:val="192"/>
      <w:szCs w:val="192"/>
      <w:u w:val="none"/>
      <w:lang w:val="en-US" w:eastAsia="en-US" w:bidi="en-US"/>
    </w:rPr>
  </w:style>
  <w:style w:type="character" w:customStyle="1" w:styleId="2130pt">
    <w:name w:val="Основной текст (2) + 130 pt"/>
    <w:basedOn w:val="23"/>
    <w:rsid w:val="000E0F5D"/>
    <w:rPr>
      <w:rFonts w:ascii="Times New Roman" w:eastAsia="Times New Roman" w:hAnsi="Times New Roman" w:cs="Times New Roman"/>
      <w:b w:val="0"/>
      <w:bCs w:val="0"/>
      <w:i w:val="0"/>
      <w:iCs w:val="0"/>
      <w:smallCaps w:val="0"/>
      <w:strike w:val="0"/>
      <w:color w:val="000000"/>
      <w:spacing w:val="0"/>
      <w:w w:val="100"/>
      <w:position w:val="0"/>
      <w:sz w:val="260"/>
      <w:szCs w:val="260"/>
      <w:u w:val="none"/>
      <w:lang w:val="ru-RU" w:eastAsia="ru-RU" w:bidi="ru-RU"/>
    </w:rPr>
  </w:style>
  <w:style w:type="character" w:customStyle="1" w:styleId="13Exact">
    <w:name w:val="Основной текст (13) Exact"/>
    <w:basedOn w:val="a0"/>
    <w:link w:val="13"/>
    <w:rsid w:val="000E0F5D"/>
    <w:rPr>
      <w:b/>
      <w:bCs/>
      <w:shd w:val="clear" w:color="auto" w:fill="FFFFFF"/>
    </w:rPr>
  </w:style>
  <w:style w:type="paragraph" w:customStyle="1" w:styleId="13">
    <w:name w:val="Основной текст (13)"/>
    <w:basedOn w:val="a"/>
    <w:link w:val="13Exact"/>
    <w:rsid w:val="000E0F5D"/>
    <w:pPr>
      <w:widowControl w:val="0"/>
      <w:shd w:val="clear" w:color="auto" w:fill="FFFFFF"/>
      <w:spacing w:after="0" w:line="0" w:lineRule="atLeast"/>
    </w:pPr>
    <w:rPr>
      <w:b/>
      <w:bCs/>
    </w:rPr>
  </w:style>
  <w:style w:type="character" w:customStyle="1" w:styleId="7Exact0">
    <w:name w:val="Подпись к картинке (7) Exact"/>
    <w:basedOn w:val="a0"/>
    <w:link w:val="70"/>
    <w:rsid w:val="000E0F5D"/>
    <w:rPr>
      <w:b/>
      <w:bCs/>
      <w:shd w:val="clear" w:color="auto" w:fill="FFFFFF"/>
    </w:rPr>
  </w:style>
  <w:style w:type="paragraph" w:customStyle="1" w:styleId="70">
    <w:name w:val="Подпись к картинке (7)"/>
    <w:basedOn w:val="a"/>
    <w:link w:val="7Exact0"/>
    <w:rsid w:val="000E0F5D"/>
    <w:pPr>
      <w:widowControl w:val="0"/>
      <w:shd w:val="clear" w:color="auto" w:fill="FFFFFF"/>
      <w:spacing w:after="0" w:line="0" w:lineRule="atLeast"/>
    </w:pPr>
    <w:rPr>
      <w:b/>
      <w:bCs/>
    </w:rPr>
  </w:style>
  <w:style w:type="character" w:customStyle="1" w:styleId="3Exact0">
    <w:name w:val="Подпись к картинке (3) Exact"/>
    <w:basedOn w:val="a0"/>
    <w:rsid w:val="000E0F5D"/>
    <w:rPr>
      <w:rFonts w:ascii="Times New Roman" w:eastAsia="Times New Roman" w:hAnsi="Times New Roman" w:cs="Times New Roman"/>
      <w:b/>
      <w:bCs/>
      <w:i w:val="0"/>
      <w:iCs w:val="0"/>
      <w:smallCaps w:val="0"/>
      <w:strike w:val="0"/>
      <w:u w:val="none"/>
    </w:rPr>
  </w:style>
  <w:style w:type="character" w:customStyle="1" w:styleId="8Exact0">
    <w:name w:val="Подпись к картинке (8) Exact"/>
    <w:basedOn w:val="a0"/>
    <w:link w:val="80"/>
    <w:rsid w:val="000E0F5D"/>
    <w:rPr>
      <w:rFonts w:ascii="Times New Roman" w:eastAsia="Times New Roman" w:hAnsi="Times New Roman" w:cs="Times New Roman"/>
      <w:i/>
      <w:iCs/>
      <w:shd w:val="clear" w:color="auto" w:fill="FFFFFF"/>
    </w:rPr>
  </w:style>
  <w:style w:type="paragraph" w:customStyle="1" w:styleId="80">
    <w:name w:val="Подпись к картинке (8)"/>
    <w:basedOn w:val="a"/>
    <w:link w:val="8Exact0"/>
    <w:rsid w:val="000E0F5D"/>
    <w:pPr>
      <w:widowControl w:val="0"/>
      <w:shd w:val="clear" w:color="auto" w:fill="FFFFFF"/>
      <w:spacing w:after="0" w:line="269" w:lineRule="exact"/>
      <w:jc w:val="both"/>
    </w:pPr>
    <w:rPr>
      <w:rFonts w:ascii="Times New Roman" w:eastAsia="Times New Roman" w:hAnsi="Times New Roman" w:cs="Times New Roman"/>
      <w:i/>
      <w:iCs/>
    </w:rPr>
  </w:style>
  <w:style w:type="character" w:customStyle="1" w:styleId="ArialUnicodeMS12pt-2pt">
    <w:name w:val="Колонтитул + Arial Unicode MS;12 pt;Курсив;Интервал -2 pt"/>
    <w:basedOn w:val="ac"/>
    <w:rsid w:val="000E0F5D"/>
    <w:rPr>
      <w:rFonts w:ascii="Arial Unicode MS" w:eastAsia="Arial Unicode MS" w:hAnsi="Arial Unicode MS" w:cs="Arial Unicode MS"/>
      <w:b w:val="0"/>
      <w:bCs w:val="0"/>
      <w:i/>
      <w:iCs/>
      <w:smallCaps w:val="0"/>
      <w:strike w:val="0"/>
      <w:color w:val="000000"/>
      <w:spacing w:val="-50"/>
      <w:w w:val="100"/>
      <w:position w:val="0"/>
      <w:sz w:val="24"/>
      <w:szCs w:val="24"/>
      <w:u w:val="none"/>
      <w:lang w:val="ru-RU" w:eastAsia="ru-RU" w:bidi="ru-RU"/>
    </w:rPr>
  </w:style>
  <w:style w:type="character" w:customStyle="1" w:styleId="110">
    <w:name w:val="Основной текст (11)_"/>
    <w:basedOn w:val="a0"/>
    <w:link w:val="111"/>
    <w:rsid w:val="000E0F5D"/>
    <w:rPr>
      <w:rFonts w:ascii="Times New Roman" w:eastAsia="Times New Roman" w:hAnsi="Times New Roman" w:cs="Times New Roman"/>
      <w:i/>
      <w:iCs/>
      <w:shd w:val="clear" w:color="auto" w:fill="FFFFFF"/>
    </w:rPr>
  </w:style>
  <w:style w:type="paragraph" w:customStyle="1" w:styleId="111">
    <w:name w:val="Основной текст (11)"/>
    <w:basedOn w:val="a"/>
    <w:link w:val="110"/>
    <w:rsid w:val="000E0F5D"/>
    <w:pPr>
      <w:widowControl w:val="0"/>
      <w:shd w:val="clear" w:color="auto" w:fill="FFFFFF"/>
      <w:spacing w:after="0" w:line="0" w:lineRule="atLeast"/>
    </w:pPr>
    <w:rPr>
      <w:rFonts w:ascii="Times New Roman" w:eastAsia="Times New Roman" w:hAnsi="Times New Roman" w:cs="Times New Roman"/>
      <w:i/>
      <w:iCs/>
    </w:rPr>
  </w:style>
  <w:style w:type="character" w:customStyle="1" w:styleId="100">
    <w:name w:val="Основной текст (10)_"/>
    <w:basedOn w:val="a0"/>
    <w:link w:val="101"/>
    <w:rsid w:val="000E0F5D"/>
    <w:rPr>
      <w:sz w:val="18"/>
      <w:szCs w:val="18"/>
      <w:shd w:val="clear" w:color="auto" w:fill="FFFFFF"/>
    </w:rPr>
  </w:style>
  <w:style w:type="paragraph" w:customStyle="1" w:styleId="101">
    <w:name w:val="Основной текст (10)"/>
    <w:basedOn w:val="a"/>
    <w:link w:val="100"/>
    <w:rsid w:val="000E0F5D"/>
    <w:pPr>
      <w:widowControl w:val="0"/>
      <w:shd w:val="clear" w:color="auto" w:fill="FFFFFF"/>
      <w:spacing w:after="0" w:line="0" w:lineRule="atLeast"/>
    </w:pPr>
    <w:rPr>
      <w:sz w:val="18"/>
      <w:szCs w:val="18"/>
    </w:rPr>
  </w:style>
  <w:style w:type="character" w:customStyle="1" w:styleId="210pt">
    <w:name w:val="Основной текст (2) + 10 pt"/>
    <w:basedOn w:val="23"/>
    <w:rsid w:val="000E0F5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styleId="ae">
    <w:name w:val="Table Grid"/>
    <w:basedOn w:val="a1"/>
    <w:uiPriority w:val="59"/>
    <w:rsid w:val="0085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 Знак4,Знак4, Знак8,ВерхКолонтитул,Знак8"/>
    <w:basedOn w:val="a"/>
    <w:link w:val="af0"/>
    <w:uiPriority w:val="99"/>
    <w:unhideWhenUsed/>
    <w:rsid w:val="004962D2"/>
    <w:pPr>
      <w:tabs>
        <w:tab w:val="center" w:pos="4677"/>
        <w:tab w:val="right" w:pos="9355"/>
      </w:tabs>
      <w:spacing w:after="0" w:line="240" w:lineRule="auto"/>
    </w:pPr>
  </w:style>
  <w:style w:type="character" w:customStyle="1" w:styleId="af0">
    <w:name w:val="Верхний колонтитул Знак"/>
    <w:aliases w:val=" Знак4 Знак,Знак4 Знак, Знак8 Знак,ВерхКолонтитул Знак,Знак8 Знак"/>
    <w:basedOn w:val="a0"/>
    <w:link w:val="af"/>
    <w:uiPriority w:val="99"/>
    <w:rsid w:val="004962D2"/>
  </w:style>
  <w:style w:type="paragraph" w:customStyle="1" w:styleId="Default">
    <w:name w:val="Default"/>
    <w:rsid w:val="00464095"/>
    <w:pPr>
      <w:autoSpaceDE w:val="0"/>
      <w:autoSpaceDN w:val="0"/>
      <w:adjustRightInd w:val="0"/>
      <w:spacing w:after="0" w:line="240" w:lineRule="auto"/>
    </w:pPr>
    <w:rPr>
      <w:rFonts w:ascii="Arial" w:hAnsi="Arial" w:cs="Arial"/>
      <w:color w:val="000000"/>
      <w:sz w:val="24"/>
      <w:szCs w:val="24"/>
    </w:rPr>
  </w:style>
  <w:style w:type="paragraph" w:styleId="af1">
    <w:name w:val="Block Text"/>
    <w:basedOn w:val="a"/>
    <w:rsid w:val="00094C66"/>
    <w:pPr>
      <w:spacing w:after="0" w:line="240" w:lineRule="auto"/>
      <w:ind w:left="113" w:right="113"/>
    </w:pPr>
    <w:rPr>
      <w:rFonts w:ascii="Times New Roman" w:eastAsia="Times New Roman" w:hAnsi="Times New Roman" w:cs="Times New Roman"/>
      <w:b/>
      <w:sz w:val="20"/>
      <w:szCs w:val="20"/>
      <w:lang w:eastAsia="ru-RU"/>
    </w:rPr>
  </w:style>
  <w:style w:type="character" w:styleId="af2">
    <w:name w:val="Hyperlink"/>
    <w:basedOn w:val="a0"/>
    <w:uiPriority w:val="99"/>
    <w:unhideWhenUsed/>
    <w:rsid w:val="002E0AF7"/>
    <w:rPr>
      <w:color w:val="0000FF" w:themeColor="hyperlink"/>
      <w:u w:val="single"/>
    </w:rPr>
  </w:style>
  <w:style w:type="paragraph" w:styleId="af3">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
    <w:next w:val="a"/>
    <w:link w:val="af4"/>
    <w:uiPriority w:val="35"/>
    <w:unhideWhenUsed/>
    <w:qFormat/>
    <w:rsid w:val="009177C7"/>
    <w:pPr>
      <w:spacing w:line="240" w:lineRule="auto"/>
    </w:pPr>
    <w:rPr>
      <w:b/>
      <w:bCs/>
      <w:color w:val="4F81BD" w:themeColor="accent1"/>
      <w:sz w:val="18"/>
      <w:szCs w:val="18"/>
    </w:rPr>
  </w:style>
  <w:style w:type="character" w:customStyle="1" w:styleId="af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3"/>
    <w:uiPriority w:val="35"/>
    <w:rsid w:val="003C795C"/>
    <w:rPr>
      <w:b/>
      <w:bCs/>
      <w:color w:val="4F81BD" w:themeColor="accent1"/>
      <w:sz w:val="18"/>
      <w:szCs w:val="18"/>
    </w:rPr>
  </w:style>
  <w:style w:type="paragraph" w:customStyle="1" w:styleId="af5">
    <w:name w:val="заголовок таблицы"/>
    <w:basedOn w:val="a"/>
    <w:autoRedefine/>
    <w:rsid w:val="00267771"/>
    <w:pPr>
      <w:keepNext/>
      <w:keepLines/>
      <w:widowControl w:val="0"/>
      <w:tabs>
        <w:tab w:val="left" w:pos="1701"/>
      </w:tabs>
      <w:spacing w:before="120" w:after="120"/>
      <w:jc w:val="both"/>
    </w:pPr>
    <w:rPr>
      <w:rFonts w:ascii="Times New Roman" w:eastAsia="Times New Roman" w:hAnsi="Times New Roman" w:cs="Times New Roman"/>
      <w:b/>
      <w:sz w:val="24"/>
      <w:szCs w:val="24"/>
      <w:lang w:eastAsia="ru-RU"/>
    </w:rPr>
  </w:style>
  <w:style w:type="character" w:customStyle="1" w:styleId="blacktext">
    <w:name w:val="black_text"/>
    <w:basedOn w:val="a0"/>
    <w:rsid w:val="00267771"/>
  </w:style>
  <w:style w:type="paragraph" w:styleId="14">
    <w:name w:val="toc 1"/>
    <w:basedOn w:val="a"/>
    <w:next w:val="a"/>
    <w:autoRedefine/>
    <w:uiPriority w:val="39"/>
    <w:unhideWhenUsed/>
    <w:rsid w:val="008561C0"/>
    <w:pPr>
      <w:spacing w:after="100"/>
    </w:pPr>
  </w:style>
  <w:style w:type="paragraph" w:styleId="27">
    <w:name w:val="toc 2"/>
    <w:basedOn w:val="a"/>
    <w:next w:val="a"/>
    <w:autoRedefine/>
    <w:uiPriority w:val="39"/>
    <w:unhideWhenUsed/>
    <w:rsid w:val="008561C0"/>
    <w:pPr>
      <w:spacing w:after="100"/>
      <w:ind w:left="220"/>
    </w:pPr>
  </w:style>
  <w:style w:type="paragraph" w:styleId="33">
    <w:name w:val="toc 3"/>
    <w:basedOn w:val="a"/>
    <w:next w:val="a"/>
    <w:autoRedefine/>
    <w:uiPriority w:val="39"/>
    <w:unhideWhenUsed/>
    <w:rsid w:val="008561C0"/>
    <w:pPr>
      <w:spacing w:after="100"/>
      <w:ind w:left="440"/>
    </w:pPr>
  </w:style>
  <w:style w:type="paragraph" w:styleId="af6">
    <w:name w:val="footer"/>
    <w:basedOn w:val="a"/>
    <w:link w:val="af7"/>
    <w:uiPriority w:val="99"/>
    <w:unhideWhenUsed/>
    <w:rsid w:val="00AA330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A3307"/>
  </w:style>
  <w:style w:type="character" w:styleId="af8">
    <w:name w:val="FollowedHyperlink"/>
    <w:basedOn w:val="a0"/>
    <w:uiPriority w:val="99"/>
    <w:semiHidden/>
    <w:unhideWhenUsed/>
    <w:rsid w:val="00746D3D"/>
    <w:rPr>
      <w:color w:val="800080"/>
      <w:u w:val="single"/>
    </w:rPr>
  </w:style>
  <w:style w:type="paragraph" w:customStyle="1" w:styleId="xl66">
    <w:name w:val="xl66"/>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746D3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746D3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746D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746D3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746D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1">
    <w:name w:val="xl81"/>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3">
    <w:name w:val="xl83"/>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746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746D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9">
    <w:name w:val="TOC Heading"/>
    <w:basedOn w:val="1"/>
    <w:next w:val="a"/>
    <w:uiPriority w:val="39"/>
    <w:semiHidden/>
    <w:unhideWhenUsed/>
    <w:qFormat/>
    <w:rsid w:val="008D1E1D"/>
    <w:pPr>
      <w:spacing w:before="240" w:line="276" w:lineRule="auto"/>
      <w:jc w:val="left"/>
      <w:outlineLvl w:val="9"/>
    </w:pPr>
    <w:rPr>
      <w:b w:val="0"/>
      <w:bCs w:val="0"/>
      <w:sz w:val="32"/>
      <w:szCs w:val="32"/>
    </w:rPr>
  </w:style>
  <w:style w:type="paragraph" w:styleId="afa">
    <w:name w:val="Normal (Web)"/>
    <w:basedOn w:val="a"/>
    <w:uiPriority w:val="99"/>
    <w:unhideWhenUsed/>
    <w:rsid w:val="00607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able of figures"/>
    <w:basedOn w:val="a"/>
    <w:next w:val="a"/>
    <w:uiPriority w:val="99"/>
    <w:unhideWhenUsed/>
    <w:rsid w:val="00C06701"/>
    <w:pPr>
      <w:spacing w:after="0"/>
    </w:pPr>
  </w:style>
  <w:style w:type="numbering" w:customStyle="1" w:styleId="15">
    <w:name w:val="Нет списка1"/>
    <w:next w:val="a2"/>
    <w:uiPriority w:val="99"/>
    <w:semiHidden/>
    <w:unhideWhenUsed/>
    <w:rsid w:val="00377A7A"/>
  </w:style>
  <w:style w:type="paragraph" w:customStyle="1" w:styleId="xl86">
    <w:name w:val="xl86"/>
    <w:basedOn w:val="a"/>
    <w:rsid w:val="00377A7A"/>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77A7A"/>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37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377A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77A7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377A7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77A7A"/>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377A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0D0C8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0D0C8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0D0C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D0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0D0C8A"/>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0D0C8A"/>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0D0C8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0D0C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D0C8A"/>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0D0C8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04">
    <w:name w:val="xl104"/>
    <w:basedOn w:val="a"/>
    <w:rsid w:val="000D0C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28">
    <w:name w:val="Текст титула 2"/>
    <w:basedOn w:val="a"/>
    <w:qFormat/>
    <w:rsid w:val="00AB2BB6"/>
    <w:pPr>
      <w:widowControl w:val="0"/>
      <w:snapToGrid w:val="0"/>
      <w:spacing w:before="4800" w:after="0" w:line="300" w:lineRule="auto"/>
      <w:contextualSpacing/>
      <w:jc w:val="center"/>
    </w:pPr>
    <w:rPr>
      <w:rFonts w:ascii="Times New Roman" w:eastAsiaTheme="minorEastAsia" w:hAnsi="Times New Roman"/>
      <w:b/>
      <w:sz w:val="24"/>
    </w:rPr>
  </w:style>
  <w:style w:type="paragraph" w:customStyle="1" w:styleId="msonormal0">
    <w:name w:val="msonormal"/>
    <w:basedOn w:val="a"/>
    <w:rsid w:val="00A94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Маркированный_1"/>
    <w:basedOn w:val="a"/>
    <w:rsid w:val="00870A43"/>
    <w:pPr>
      <w:tabs>
        <w:tab w:val="num" w:pos="360"/>
        <w:tab w:val="left" w:pos="900"/>
      </w:tabs>
      <w:spacing w:after="0" w:line="360" w:lineRule="auto"/>
      <w:ind w:firstLine="720"/>
      <w:jc w:val="both"/>
    </w:pPr>
    <w:rPr>
      <w:rFonts w:ascii="Times New Roman" w:eastAsia="Times New Roman" w:hAnsi="Times New Roman" w:cstheme="majorBidi"/>
      <w:sz w:val="24"/>
      <w:szCs w:val="24"/>
      <w:lang w:val="en-US" w:eastAsia="ru-RU" w:bidi="en-US"/>
    </w:rPr>
  </w:style>
  <w:style w:type="paragraph" w:styleId="afc">
    <w:name w:val="Body Text"/>
    <w:basedOn w:val="a"/>
    <w:link w:val="afd"/>
    <w:uiPriority w:val="1"/>
    <w:qFormat/>
    <w:rsid w:val="00880E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1"/>
    <w:rsid w:val="00880E5F"/>
    <w:rPr>
      <w:rFonts w:ascii="Times New Roman" w:eastAsia="Times New Roman" w:hAnsi="Times New Roman" w:cs="Times New Roman"/>
      <w:sz w:val="24"/>
      <w:szCs w:val="24"/>
    </w:rPr>
  </w:style>
  <w:style w:type="character" w:customStyle="1" w:styleId="hgkelc">
    <w:name w:val="hgkelc"/>
    <w:basedOn w:val="a0"/>
    <w:rsid w:val="009A1D1D"/>
  </w:style>
  <w:style w:type="paragraph" w:customStyle="1" w:styleId="afe">
    <w:name w:val="Маркер"/>
    <w:basedOn w:val="aff"/>
    <w:next w:val="a"/>
    <w:link w:val="aff0"/>
    <w:qFormat/>
    <w:rsid w:val="007F4FFF"/>
    <w:pPr>
      <w:tabs>
        <w:tab w:val="clear" w:pos="360"/>
      </w:tabs>
      <w:spacing w:after="120"/>
      <w:ind w:left="720"/>
      <w:jc w:val="both"/>
    </w:pPr>
    <w:rPr>
      <w:rFonts w:ascii="Times New Roman" w:hAnsi="Times New Roman"/>
      <w:sz w:val="24"/>
    </w:rPr>
  </w:style>
  <w:style w:type="character" w:customStyle="1" w:styleId="aff0">
    <w:name w:val="Маркер Знак"/>
    <w:basedOn w:val="a0"/>
    <w:link w:val="afe"/>
    <w:rsid w:val="007F4FFF"/>
    <w:rPr>
      <w:rFonts w:ascii="Times New Roman" w:hAnsi="Times New Roman"/>
      <w:sz w:val="24"/>
    </w:rPr>
  </w:style>
  <w:style w:type="paragraph" w:styleId="aff">
    <w:name w:val="List Bullet"/>
    <w:basedOn w:val="a"/>
    <w:uiPriority w:val="99"/>
    <w:semiHidden/>
    <w:unhideWhenUsed/>
    <w:rsid w:val="007F4FFF"/>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875">
      <w:bodyDiv w:val="1"/>
      <w:marLeft w:val="0"/>
      <w:marRight w:val="0"/>
      <w:marTop w:val="0"/>
      <w:marBottom w:val="0"/>
      <w:divBdr>
        <w:top w:val="none" w:sz="0" w:space="0" w:color="auto"/>
        <w:left w:val="none" w:sz="0" w:space="0" w:color="auto"/>
        <w:bottom w:val="none" w:sz="0" w:space="0" w:color="auto"/>
        <w:right w:val="none" w:sz="0" w:space="0" w:color="auto"/>
      </w:divBdr>
    </w:div>
    <w:div w:id="71893310">
      <w:bodyDiv w:val="1"/>
      <w:marLeft w:val="0"/>
      <w:marRight w:val="0"/>
      <w:marTop w:val="0"/>
      <w:marBottom w:val="0"/>
      <w:divBdr>
        <w:top w:val="none" w:sz="0" w:space="0" w:color="auto"/>
        <w:left w:val="none" w:sz="0" w:space="0" w:color="auto"/>
        <w:bottom w:val="none" w:sz="0" w:space="0" w:color="auto"/>
        <w:right w:val="none" w:sz="0" w:space="0" w:color="auto"/>
      </w:divBdr>
    </w:div>
    <w:div w:id="132139915">
      <w:bodyDiv w:val="1"/>
      <w:marLeft w:val="0"/>
      <w:marRight w:val="0"/>
      <w:marTop w:val="0"/>
      <w:marBottom w:val="0"/>
      <w:divBdr>
        <w:top w:val="none" w:sz="0" w:space="0" w:color="auto"/>
        <w:left w:val="none" w:sz="0" w:space="0" w:color="auto"/>
        <w:bottom w:val="none" w:sz="0" w:space="0" w:color="auto"/>
        <w:right w:val="none" w:sz="0" w:space="0" w:color="auto"/>
      </w:divBdr>
    </w:div>
    <w:div w:id="136608151">
      <w:bodyDiv w:val="1"/>
      <w:marLeft w:val="0"/>
      <w:marRight w:val="0"/>
      <w:marTop w:val="0"/>
      <w:marBottom w:val="0"/>
      <w:divBdr>
        <w:top w:val="none" w:sz="0" w:space="0" w:color="auto"/>
        <w:left w:val="none" w:sz="0" w:space="0" w:color="auto"/>
        <w:bottom w:val="none" w:sz="0" w:space="0" w:color="auto"/>
        <w:right w:val="none" w:sz="0" w:space="0" w:color="auto"/>
      </w:divBdr>
    </w:div>
    <w:div w:id="269775759">
      <w:bodyDiv w:val="1"/>
      <w:marLeft w:val="0"/>
      <w:marRight w:val="0"/>
      <w:marTop w:val="0"/>
      <w:marBottom w:val="0"/>
      <w:divBdr>
        <w:top w:val="none" w:sz="0" w:space="0" w:color="auto"/>
        <w:left w:val="none" w:sz="0" w:space="0" w:color="auto"/>
        <w:bottom w:val="none" w:sz="0" w:space="0" w:color="auto"/>
        <w:right w:val="none" w:sz="0" w:space="0" w:color="auto"/>
      </w:divBdr>
    </w:div>
    <w:div w:id="299965416">
      <w:bodyDiv w:val="1"/>
      <w:marLeft w:val="0"/>
      <w:marRight w:val="0"/>
      <w:marTop w:val="0"/>
      <w:marBottom w:val="0"/>
      <w:divBdr>
        <w:top w:val="none" w:sz="0" w:space="0" w:color="auto"/>
        <w:left w:val="none" w:sz="0" w:space="0" w:color="auto"/>
        <w:bottom w:val="none" w:sz="0" w:space="0" w:color="auto"/>
        <w:right w:val="none" w:sz="0" w:space="0" w:color="auto"/>
      </w:divBdr>
    </w:div>
    <w:div w:id="367225456">
      <w:bodyDiv w:val="1"/>
      <w:marLeft w:val="0"/>
      <w:marRight w:val="0"/>
      <w:marTop w:val="0"/>
      <w:marBottom w:val="0"/>
      <w:divBdr>
        <w:top w:val="none" w:sz="0" w:space="0" w:color="auto"/>
        <w:left w:val="none" w:sz="0" w:space="0" w:color="auto"/>
        <w:bottom w:val="none" w:sz="0" w:space="0" w:color="auto"/>
        <w:right w:val="none" w:sz="0" w:space="0" w:color="auto"/>
      </w:divBdr>
    </w:div>
    <w:div w:id="397896486">
      <w:bodyDiv w:val="1"/>
      <w:marLeft w:val="0"/>
      <w:marRight w:val="0"/>
      <w:marTop w:val="0"/>
      <w:marBottom w:val="0"/>
      <w:divBdr>
        <w:top w:val="none" w:sz="0" w:space="0" w:color="auto"/>
        <w:left w:val="none" w:sz="0" w:space="0" w:color="auto"/>
        <w:bottom w:val="none" w:sz="0" w:space="0" w:color="auto"/>
        <w:right w:val="none" w:sz="0" w:space="0" w:color="auto"/>
      </w:divBdr>
    </w:div>
    <w:div w:id="477570305">
      <w:bodyDiv w:val="1"/>
      <w:marLeft w:val="0"/>
      <w:marRight w:val="0"/>
      <w:marTop w:val="0"/>
      <w:marBottom w:val="0"/>
      <w:divBdr>
        <w:top w:val="none" w:sz="0" w:space="0" w:color="auto"/>
        <w:left w:val="none" w:sz="0" w:space="0" w:color="auto"/>
        <w:bottom w:val="none" w:sz="0" w:space="0" w:color="auto"/>
        <w:right w:val="none" w:sz="0" w:space="0" w:color="auto"/>
      </w:divBdr>
    </w:div>
    <w:div w:id="512379572">
      <w:bodyDiv w:val="1"/>
      <w:marLeft w:val="0"/>
      <w:marRight w:val="0"/>
      <w:marTop w:val="0"/>
      <w:marBottom w:val="0"/>
      <w:divBdr>
        <w:top w:val="none" w:sz="0" w:space="0" w:color="auto"/>
        <w:left w:val="none" w:sz="0" w:space="0" w:color="auto"/>
        <w:bottom w:val="none" w:sz="0" w:space="0" w:color="auto"/>
        <w:right w:val="none" w:sz="0" w:space="0" w:color="auto"/>
      </w:divBdr>
    </w:div>
    <w:div w:id="543715433">
      <w:bodyDiv w:val="1"/>
      <w:marLeft w:val="0"/>
      <w:marRight w:val="0"/>
      <w:marTop w:val="0"/>
      <w:marBottom w:val="0"/>
      <w:divBdr>
        <w:top w:val="none" w:sz="0" w:space="0" w:color="auto"/>
        <w:left w:val="none" w:sz="0" w:space="0" w:color="auto"/>
        <w:bottom w:val="none" w:sz="0" w:space="0" w:color="auto"/>
        <w:right w:val="none" w:sz="0" w:space="0" w:color="auto"/>
      </w:divBdr>
    </w:div>
    <w:div w:id="573668574">
      <w:bodyDiv w:val="1"/>
      <w:marLeft w:val="0"/>
      <w:marRight w:val="0"/>
      <w:marTop w:val="0"/>
      <w:marBottom w:val="0"/>
      <w:divBdr>
        <w:top w:val="none" w:sz="0" w:space="0" w:color="auto"/>
        <w:left w:val="none" w:sz="0" w:space="0" w:color="auto"/>
        <w:bottom w:val="none" w:sz="0" w:space="0" w:color="auto"/>
        <w:right w:val="none" w:sz="0" w:space="0" w:color="auto"/>
      </w:divBdr>
    </w:div>
    <w:div w:id="700982383">
      <w:bodyDiv w:val="1"/>
      <w:marLeft w:val="0"/>
      <w:marRight w:val="0"/>
      <w:marTop w:val="0"/>
      <w:marBottom w:val="0"/>
      <w:divBdr>
        <w:top w:val="none" w:sz="0" w:space="0" w:color="auto"/>
        <w:left w:val="none" w:sz="0" w:space="0" w:color="auto"/>
        <w:bottom w:val="none" w:sz="0" w:space="0" w:color="auto"/>
        <w:right w:val="none" w:sz="0" w:space="0" w:color="auto"/>
      </w:divBdr>
    </w:div>
    <w:div w:id="718624911">
      <w:bodyDiv w:val="1"/>
      <w:marLeft w:val="0"/>
      <w:marRight w:val="0"/>
      <w:marTop w:val="0"/>
      <w:marBottom w:val="0"/>
      <w:divBdr>
        <w:top w:val="none" w:sz="0" w:space="0" w:color="auto"/>
        <w:left w:val="none" w:sz="0" w:space="0" w:color="auto"/>
        <w:bottom w:val="none" w:sz="0" w:space="0" w:color="auto"/>
        <w:right w:val="none" w:sz="0" w:space="0" w:color="auto"/>
      </w:divBdr>
      <w:divsChild>
        <w:div w:id="526412612">
          <w:marLeft w:val="274"/>
          <w:marRight w:val="0"/>
          <w:marTop w:val="0"/>
          <w:marBottom w:val="0"/>
          <w:divBdr>
            <w:top w:val="none" w:sz="0" w:space="0" w:color="auto"/>
            <w:left w:val="none" w:sz="0" w:space="0" w:color="auto"/>
            <w:bottom w:val="none" w:sz="0" w:space="0" w:color="auto"/>
            <w:right w:val="none" w:sz="0" w:space="0" w:color="auto"/>
          </w:divBdr>
        </w:div>
        <w:div w:id="1034158242">
          <w:marLeft w:val="274"/>
          <w:marRight w:val="0"/>
          <w:marTop w:val="0"/>
          <w:marBottom w:val="0"/>
          <w:divBdr>
            <w:top w:val="none" w:sz="0" w:space="0" w:color="auto"/>
            <w:left w:val="none" w:sz="0" w:space="0" w:color="auto"/>
            <w:bottom w:val="none" w:sz="0" w:space="0" w:color="auto"/>
            <w:right w:val="none" w:sz="0" w:space="0" w:color="auto"/>
          </w:divBdr>
        </w:div>
        <w:div w:id="1799058651">
          <w:marLeft w:val="446"/>
          <w:marRight w:val="0"/>
          <w:marTop w:val="0"/>
          <w:marBottom w:val="0"/>
          <w:divBdr>
            <w:top w:val="none" w:sz="0" w:space="0" w:color="auto"/>
            <w:left w:val="none" w:sz="0" w:space="0" w:color="auto"/>
            <w:bottom w:val="none" w:sz="0" w:space="0" w:color="auto"/>
            <w:right w:val="none" w:sz="0" w:space="0" w:color="auto"/>
          </w:divBdr>
        </w:div>
      </w:divsChild>
    </w:div>
    <w:div w:id="770517314">
      <w:bodyDiv w:val="1"/>
      <w:marLeft w:val="0"/>
      <w:marRight w:val="0"/>
      <w:marTop w:val="0"/>
      <w:marBottom w:val="0"/>
      <w:divBdr>
        <w:top w:val="none" w:sz="0" w:space="0" w:color="auto"/>
        <w:left w:val="none" w:sz="0" w:space="0" w:color="auto"/>
        <w:bottom w:val="none" w:sz="0" w:space="0" w:color="auto"/>
        <w:right w:val="none" w:sz="0" w:space="0" w:color="auto"/>
      </w:divBdr>
    </w:div>
    <w:div w:id="829058697">
      <w:bodyDiv w:val="1"/>
      <w:marLeft w:val="0"/>
      <w:marRight w:val="0"/>
      <w:marTop w:val="0"/>
      <w:marBottom w:val="0"/>
      <w:divBdr>
        <w:top w:val="none" w:sz="0" w:space="0" w:color="auto"/>
        <w:left w:val="none" w:sz="0" w:space="0" w:color="auto"/>
        <w:bottom w:val="none" w:sz="0" w:space="0" w:color="auto"/>
        <w:right w:val="none" w:sz="0" w:space="0" w:color="auto"/>
      </w:divBdr>
    </w:div>
    <w:div w:id="841554069">
      <w:bodyDiv w:val="1"/>
      <w:marLeft w:val="0"/>
      <w:marRight w:val="0"/>
      <w:marTop w:val="0"/>
      <w:marBottom w:val="0"/>
      <w:divBdr>
        <w:top w:val="none" w:sz="0" w:space="0" w:color="auto"/>
        <w:left w:val="none" w:sz="0" w:space="0" w:color="auto"/>
        <w:bottom w:val="none" w:sz="0" w:space="0" w:color="auto"/>
        <w:right w:val="none" w:sz="0" w:space="0" w:color="auto"/>
      </w:divBdr>
    </w:div>
    <w:div w:id="843471283">
      <w:bodyDiv w:val="1"/>
      <w:marLeft w:val="0"/>
      <w:marRight w:val="0"/>
      <w:marTop w:val="0"/>
      <w:marBottom w:val="0"/>
      <w:divBdr>
        <w:top w:val="none" w:sz="0" w:space="0" w:color="auto"/>
        <w:left w:val="none" w:sz="0" w:space="0" w:color="auto"/>
        <w:bottom w:val="none" w:sz="0" w:space="0" w:color="auto"/>
        <w:right w:val="none" w:sz="0" w:space="0" w:color="auto"/>
      </w:divBdr>
    </w:div>
    <w:div w:id="889071968">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60693507">
      <w:bodyDiv w:val="1"/>
      <w:marLeft w:val="0"/>
      <w:marRight w:val="0"/>
      <w:marTop w:val="0"/>
      <w:marBottom w:val="0"/>
      <w:divBdr>
        <w:top w:val="none" w:sz="0" w:space="0" w:color="auto"/>
        <w:left w:val="none" w:sz="0" w:space="0" w:color="auto"/>
        <w:bottom w:val="none" w:sz="0" w:space="0" w:color="auto"/>
        <w:right w:val="none" w:sz="0" w:space="0" w:color="auto"/>
      </w:divBdr>
    </w:div>
    <w:div w:id="1011640229">
      <w:bodyDiv w:val="1"/>
      <w:marLeft w:val="0"/>
      <w:marRight w:val="0"/>
      <w:marTop w:val="0"/>
      <w:marBottom w:val="0"/>
      <w:divBdr>
        <w:top w:val="none" w:sz="0" w:space="0" w:color="auto"/>
        <w:left w:val="none" w:sz="0" w:space="0" w:color="auto"/>
        <w:bottom w:val="none" w:sz="0" w:space="0" w:color="auto"/>
        <w:right w:val="none" w:sz="0" w:space="0" w:color="auto"/>
      </w:divBdr>
    </w:div>
    <w:div w:id="1013730779">
      <w:bodyDiv w:val="1"/>
      <w:marLeft w:val="0"/>
      <w:marRight w:val="0"/>
      <w:marTop w:val="0"/>
      <w:marBottom w:val="0"/>
      <w:divBdr>
        <w:top w:val="none" w:sz="0" w:space="0" w:color="auto"/>
        <w:left w:val="none" w:sz="0" w:space="0" w:color="auto"/>
        <w:bottom w:val="none" w:sz="0" w:space="0" w:color="auto"/>
        <w:right w:val="none" w:sz="0" w:space="0" w:color="auto"/>
      </w:divBdr>
    </w:div>
    <w:div w:id="1068574214">
      <w:bodyDiv w:val="1"/>
      <w:marLeft w:val="0"/>
      <w:marRight w:val="0"/>
      <w:marTop w:val="0"/>
      <w:marBottom w:val="0"/>
      <w:divBdr>
        <w:top w:val="none" w:sz="0" w:space="0" w:color="auto"/>
        <w:left w:val="none" w:sz="0" w:space="0" w:color="auto"/>
        <w:bottom w:val="none" w:sz="0" w:space="0" w:color="auto"/>
        <w:right w:val="none" w:sz="0" w:space="0" w:color="auto"/>
      </w:divBdr>
    </w:div>
    <w:div w:id="1097553299">
      <w:bodyDiv w:val="1"/>
      <w:marLeft w:val="0"/>
      <w:marRight w:val="0"/>
      <w:marTop w:val="0"/>
      <w:marBottom w:val="0"/>
      <w:divBdr>
        <w:top w:val="none" w:sz="0" w:space="0" w:color="auto"/>
        <w:left w:val="none" w:sz="0" w:space="0" w:color="auto"/>
        <w:bottom w:val="none" w:sz="0" w:space="0" w:color="auto"/>
        <w:right w:val="none" w:sz="0" w:space="0" w:color="auto"/>
      </w:divBdr>
    </w:div>
    <w:div w:id="1111172295">
      <w:bodyDiv w:val="1"/>
      <w:marLeft w:val="0"/>
      <w:marRight w:val="0"/>
      <w:marTop w:val="0"/>
      <w:marBottom w:val="0"/>
      <w:divBdr>
        <w:top w:val="none" w:sz="0" w:space="0" w:color="auto"/>
        <w:left w:val="none" w:sz="0" w:space="0" w:color="auto"/>
        <w:bottom w:val="none" w:sz="0" w:space="0" w:color="auto"/>
        <w:right w:val="none" w:sz="0" w:space="0" w:color="auto"/>
      </w:divBdr>
    </w:div>
    <w:div w:id="1201820832">
      <w:bodyDiv w:val="1"/>
      <w:marLeft w:val="0"/>
      <w:marRight w:val="0"/>
      <w:marTop w:val="0"/>
      <w:marBottom w:val="0"/>
      <w:divBdr>
        <w:top w:val="none" w:sz="0" w:space="0" w:color="auto"/>
        <w:left w:val="none" w:sz="0" w:space="0" w:color="auto"/>
        <w:bottom w:val="none" w:sz="0" w:space="0" w:color="auto"/>
        <w:right w:val="none" w:sz="0" w:space="0" w:color="auto"/>
      </w:divBdr>
      <w:divsChild>
        <w:div w:id="2077508541">
          <w:marLeft w:val="576"/>
          <w:marRight w:val="0"/>
          <w:marTop w:val="0"/>
          <w:marBottom w:val="240"/>
          <w:divBdr>
            <w:top w:val="none" w:sz="0" w:space="0" w:color="auto"/>
            <w:left w:val="none" w:sz="0" w:space="0" w:color="auto"/>
            <w:bottom w:val="none" w:sz="0" w:space="0" w:color="auto"/>
            <w:right w:val="none" w:sz="0" w:space="0" w:color="auto"/>
          </w:divBdr>
        </w:div>
      </w:divsChild>
    </w:div>
    <w:div w:id="1275745368">
      <w:bodyDiv w:val="1"/>
      <w:marLeft w:val="0"/>
      <w:marRight w:val="0"/>
      <w:marTop w:val="0"/>
      <w:marBottom w:val="0"/>
      <w:divBdr>
        <w:top w:val="none" w:sz="0" w:space="0" w:color="auto"/>
        <w:left w:val="none" w:sz="0" w:space="0" w:color="auto"/>
        <w:bottom w:val="none" w:sz="0" w:space="0" w:color="auto"/>
        <w:right w:val="none" w:sz="0" w:space="0" w:color="auto"/>
      </w:divBdr>
    </w:div>
    <w:div w:id="1278220804">
      <w:bodyDiv w:val="1"/>
      <w:marLeft w:val="0"/>
      <w:marRight w:val="0"/>
      <w:marTop w:val="0"/>
      <w:marBottom w:val="0"/>
      <w:divBdr>
        <w:top w:val="none" w:sz="0" w:space="0" w:color="auto"/>
        <w:left w:val="none" w:sz="0" w:space="0" w:color="auto"/>
        <w:bottom w:val="none" w:sz="0" w:space="0" w:color="auto"/>
        <w:right w:val="none" w:sz="0" w:space="0" w:color="auto"/>
      </w:divBdr>
    </w:div>
    <w:div w:id="1294749327">
      <w:bodyDiv w:val="1"/>
      <w:marLeft w:val="0"/>
      <w:marRight w:val="0"/>
      <w:marTop w:val="0"/>
      <w:marBottom w:val="0"/>
      <w:divBdr>
        <w:top w:val="none" w:sz="0" w:space="0" w:color="auto"/>
        <w:left w:val="none" w:sz="0" w:space="0" w:color="auto"/>
        <w:bottom w:val="none" w:sz="0" w:space="0" w:color="auto"/>
        <w:right w:val="none" w:sz="0" w:space="0" w:color="auto"/>
      </w:divBdr>
    </w:div>
    <w:div w:id="1328947244">
      <w:bodyDiv w:val="1"/>
      <w:marLeft w:val="0"/>
      <w:marRight w:val="0"/>
      <w:marTop w:val="0"/>
      <w:marBottom w:val="0"/>
      <w:divBdr>
        <w:top w:val="none" w:sz="0" w:space="0" w:color="auto"/>
        <w:left w:val="none" w:sz="0" w:space="0" w:color="auto"/>
        <w:bottom w:val="none" w:sz="0" w:space="0" w:color="auto"/>
        <w:right w:val="none" w:sz="0" w:space="0" w:color="auto"/>
      </w:divBdr>
    </w:div>
    <w:div w:id="1376613274">
      <w:bodyDiv w:val="1"/>
      <w:marLeft w:val="0"/>
      <w:marRight w:val="0"/>
      <w:marTop w:val="0"/>
      <w:marBottom w:val="0"/>
      <w:divBdr>
        <w:top w:val="none" w:sz="0" w:space="0" w:color="auto"/>
        <w:left w:val="none" w:sz="0" w:space="0" w:color="auto"/>
        <w:bottom w:val="none" w:sz="0" w:space="0" w:color="auto"/>
        <w:right w:val="none" w:sz="0" w:space="0" w:color="auto"/>
      </w:divBdr>
    </w:div>
    <w:div w:id="1403943011">
      <w:bodyDiv w:val="1"/>
      <w:marLeft w:val="0"/>
      <w:marRight w:val="0"/>
      <w:marTop w:val="0"/>
      <w:marBottom w:val="0"/>
      <w:divBdr>
        <w:top w:val="none" w:sz="0" w:space="0" w:color="auto"/>
        <w:left w:val="none" w:sz="0" w:space="0" w:color="auto"/>
        <w:bottom w:val="none" w:sz="0" w:space="0" w:color="auto"/>
        <w:right w:val="none" w:sz="0" w:space="0" w:color="auto"/>
      </w:divBdr>
    </w:div>
    <w:div w:id="1415281268">
      <w:bodyDiv w:val="1"/>
      <w:marLeft w:val="0"/>
      <w:marRight w:val="0"/>
      <w:marTop w:val="0"/>
      <w:marBottom w:val="0"/>
      <w:divBdr>
        <w:top w:val="none" w:sz="0" w:space="0" w:color="auto"/>
        <w:left w:val="none" w:sz="0" w:space="0" w:color="auto"/>
        <w:bottom w:val="none" w:sz="0" w:space="0" w:color="auto"/>
        <w:right w:val="none" w:sz="0" w:space="0" w:color="auto"/>
      </w:divBdr>
    </w:div>
    <w:div w:id="1468081857">
      <w:bodyDiv w:val="1"/>
      <w:marLeft w:val="0"/>
      <w:marRight w:val="0"/>
      <w:marTop w:val="0"/>
      <w:marBottom w:val="0"/>
      <w:divBdr>
        <w:top w:val="none" w:sz="0" w:space="0" w:color="auto"/>
        <w:left w:val="none" w:sz="0" w:space="0" w:color="auto"/>
        <w:bottom w:val="none" w:sz="0" w:space="0" w:color="auto"/>
        <w:right w:val="none" w:sz="0" w:space="0" w:color="auto"/>
      </w:divBdr>
    </w:div>
    <w:div w:id="1471479965">
      <w:bodyDiv w:val="1"/>
      <w:marLeft w:val="0"/>
      <w:marRight w:val="0"/>
      <w:marTop w:val="0"/>
      <w:marBottom w:val="0"/>
      <w:divBdr>
        <w:top w:val="none" w:sz="0" w:space="0" w:color="auto"/>
        <w:left w:val="none" w:sz="0" w:space="0" w:color="auto"/>
        <w:bottom w:val="none" w:sz="0" w:space="0" w:color="auto"/>
        <w:right w:val="none" w:sz="0" w:space="0" w:color="auto"/>
      </w:divBdr>
    </w:div>
    <w:div w:id="1494222284">
      <w:bodyDiv w:val="1"/>
      <w:marLeft w:val="0"/>
      <w:marRight w:val="0"/>
      <w:marTop w:val="0"/>
      <w:marBottom w:val="0"/>
      <w:divBdr>
        <w:top w:val="none" w:sz="0" w:space="0" w:color="auto"/>
        <w:left w:val="none" w:sz="0" w:space="0" w:color="auto"/>
        <w:bottom w:val="none" w:sz="0" w:space="0" w:color="auto"/>
        <w:right w:val="none" w:sz="0" w:space="0" w:color="auto"/>
      </w:divBdr>
    </w:div>
    <w:div w:id="1537616678">
      <w:bodyDiv w:val="1"/>
      <w:marLeft w:val="0"/>
      <w:marRight w:val="0"/>
      <w:marTop w:val="0"/>
      <w:marBottom w:val="0"/>
      <w:divBdr>
        <w:top w:val="none" w:sz="0" w:space="0" w:color="auto"/>
        <w:left w:val="none" w:sz="0" w:space="0" w:color="auto"/>
        <w:bottom w:val="none" w:sz="0" w:space="0" w:color="auto"/>
        <w:right w:val="none" w:sz="0" w:space="0" w:color="auto"/>
      </w:divBdr>
    </w:div>
    <w:div w:id="1550804838">
      <w:bodyDiv w:val="1"/>
      <w:marLeft w:val="0"/>
      <w:marRight w:val="0"/>
      <w:marTop w:val="0"/>
      <w:marBottom w:val="0"/>
      <w:divBdr>
        <w:top w:val="none" w:sz="0" w:space="0" w:color="auto"/>
        <w:left w:val="none" w:sz="0" w:space="0" w:color="auto"/>
        <w:bottom w:val="none" w:sz="0" w:space="0" w:color="auto"/>
        <w:right w:val="none" w:sz="0" w:space="0" w:color="auto"/>
      </w:divBdr>
    </w:div>
    <w:div w:id="1565143698">
      <w:bodyDiv w:val="1"/>
      <w:marLeft w:val="0"/>
      <w:marRight w:val="0"/>
      <w:marTop w:val="0"/>
      <w:marBottom w:val="0"/>
      <w:divBdr>
        <w:top w:val="none" w:sz="0" w:space="0" w:color="auto"/>
        <w:left w:val="none" w:sz="0" w:space="0" w:color="auto"/>
        <w:bottom w:val="none" w:sz="0" w:space="0" w:color="auto"/>
        <w:right w:val="none" w:sz="0" w:space="0" w:color="auto"/>
      </w:divBdr>
    </w:div>
    <w:div w:id="1573201427">
      <w:bodyDiv w:val="1"/>
      <w:marLeft w:val="0"/>
      <w:marRight w:val="0"/>
      <w:marTop w:val="0"/>
      <w:marBottom w:val="0"/>
      <w:divBdr>
        <w:top w:val="none" w:sz="0" w:space="0" w:color="auto"/>
        <w:left w:val="none" w:sz="0" w:space="0" w:color="auto"/>
        <w:bottom w:val="none" w:sz="0" w:space="0" w:color="auto"/>
        <w:right w:val="none" w:sz="0" w:space="0" w:color="auto"/>
      </w:divBdr>
    </w:div>
    <w:div w:id="1603418686">
      <w:bodyDiv w:val="1"/>
      <w:marLeft w:val="0"/>
      <w:marRight w:val="0"/>
      <w:marTop w:val="0"/>
      <w:marBottom w:val="0"/>
      <w:divBdr>
        <w:top w:val="none" w:sz="0" w:space="0" w:color="auto"/>
        <w:left w:val="none" w:sz="0" w:space="0" w:color="auto"/>
        <w:bottom w:val="none" w:sz="0" w:space="0" w:color="auto"/>
        <w:right w:val="none" w:sz="0" w:space="0" w:color="auto"/>
      </w:divBdr>
    </w:div>
    <w:div w:id="1645574188">
      <w:bodyDiv w:val="1"/>
      <w:marLeft w:val="0"/>
      <w:marRight w:val="0"/>
      <w:marTop w:val="0"/>
      <w:marBottom w:val="0"/>
      <w:divBdr>
        <w:top w:val="none" w:sz="0" w:space="0" w:color="auto"/>
        <w:left w:val="none" w:sz="0" w:space="0" w:color="auto"/>
        <w:bottom w:val="none" w:sz="0" w:space="0" w:color="auto"/>
        <w:right w:val="none" w:sz="0" w:space="0" w:color="auto"/>
      </w:divBdr>
      <w:divsChild>
        <w:div w:id="561718043">
          <w:marLeft w:val="576"/>
          <w:marRight w:val="0"/>
          <w:marTop w:val="0"/>
          <w:marBottom w:val="240"/>
          <w:divBdr>
            <w:top w:val="none" w:sz="0" w:space="0" w:color="auto"/>
            <w:left w:val="none" w:sz="0" w:space="0" w:color="auto"/>
            <w:bottom w:val="none" w:sz="0" w:space="0" w:color="auto"/>
            <w:right w:val="none" w:sz="0" w:space="0" w:color="auto"/>
          </w:divBdr>
        </w:div>
      </w:divsChild>
    </w:div>
    <w:div w:id="1660426879">
      <w:bodyDiv w:val="1"/>
      <w:marLeft w:val="0"/>
      <w:marRight w:val="0"/>
      <w:marTop w:val="0"/>
      <w:marBottom w:val="0"/>
      <w:divBdr>
        <w:top w:val="none" w:sz="0" w:space="0" w:color="auto"/>
        <w:left w:val="none" w:sz="0" w:space="0" w:color="auto"/>
        <w:bottom w:val="none" w:sz="0" w:space="0" w:color="auto"/>
        <w:right w:val="none" w:sz="0" w:space="0" w:color="auto"/>
      </w:divBdr>
    </w:div>
    <w:div w:id="1718509039">
      <w:bodyDiv w:val="1"/>
      <w:marLeft w:val="0"/>
      <w:marRight w:val="0"/>
      <w:marTop w:val="0"/>
      <w:marBottom w:val="0"/>
      <w:divBdr>
        <w:top w:val="none" w:sz="0" w:space="0" w:color="auto"/>
        <w:left w:val="none" w:sz="0" w:space="0" w:color="auto"/>
        <w:bottom w:val="none" w:sz="0" w:space="0" w:color="auto"/>
        <w:right w:val="none" w:sz="0" w:space="0" w:color="auto"/>
      </w:divBdr>
    </w:div>
    <w:div w:id="1741950805">
      <w:bodyDiv w:val="1"/>
      <w:marLeft w:val="0"/>
      <w:marRight w:val="0"/>
      <w:marTop w:val="0"/>
      <w:marBottom w:val="0"/>
      <w:divBdr>
        <w:top w:val="none" w:sz="0" w:space="0" w:color="auto"/>
        <w:left w:val="none" w:sz="0" w:space="0" w:color="auto"/>
        <w:bottom w:val="none" w:sz="0" w:space="0" w:color="auto"/>
        <w:right w:val="none" w:sz="0" w:space="0" w:color="auto"/>
      </w:divBdr>
    </w:div>
    <w:div w:id="1776050148">
      <w:bodyDiv w:val="1"/>
      <w:marLeft w:val="0"/>
      <w:marRight w:val="0"/>
      <w:marTop w:val="0"/>
      <w:marBottom w:val="0"/>
      <w:divBdr>
        <w:top w:val="none" w:sz="0" w:space="0" w:color="auto"/>
        <w:left w:val="none" w:sz="0" w:space="0" w:color="auto"/>
        <w:bottom w:val="none" w:sz="0" w:space="0" w:color="auto"/>
        <w:right w:val="none" w:sz="0" w:space="0" w:color="auto"/>
      </w:divBdr>
    </w:div>
    <w:div w:id="1796169086">
      <w:bodyDiv w:val="1"/>
      <w:marLeft w:val="0"/>
      <w:marRight w:val="0"/>
      <w:marTop w:val="0"/>
      <w:marBottom w:val="0"/>
      <w:divBdr>
        <w:top w:val="none" w:sz="0" w:space="0" w:color="auto"/>
        <w:left w:val="none" w:sz="0" w:space="0" w:color="auto"/>
        <w:bottom w:val="none" w:sz="0" w:space="0" w:color="auto"/>
        <w:right w:val="none" w:sz="0" w:space="0" w:color="auto"/>
      </w:divBdr>
    </w:div>
    <w:div w:id="1809515403">
      <w:bodyDiv w:val="1"/>
      <w:marLeft w:val="0"/>
      <w:marRight w:val="0"/>
      <w:marTop w:val="0"/>
      <w:marBottom w:val="0"/>
      <w:divBdr>
        <w:top w:val="none" w:sz="0" w:space="0" w:color="auto"/>
        <w:left w:val="none" w:sz="0" w:space="0" w:color="auto"/>
        <w:bottom w:val="none" w:sz="0" w:space="0" w:color="auto"/>
        <w:right w:val="none" w:sz="0" w:space="0" w:color="auto"/>
      </w:divBdr>
      <w:divsChild>
        <w:div w:id="1829394134">
          <w:marLeft w:val="576"/>
          <w:marRight w:val="0"/>
          <w:marTop w:val="0"/>
          <w:marBottom w:val="240"/>
          <w:divBdr>
            <w:top w:val="none" w:sz="0" w:space="0" w:color="auto"/>
            <w:left w:val="none" w:sz="0" w:space="0" w:color="auto"/>
            <w:bottom w:val="none" w:sz="0" w:space="0" w:color="auto"/>
            <w:right w:val="none" w:sz="0" w:space="0" w:color="auto"/>
          </w:divBdr>
        </w:div>
      </w:divsChild>
    </w:div>
    <w:div w:id="1859584781">
      <w:bodyDiv w:val="1"/>
      <w:marLeft w:val="0"/>
      <w:marRight w:val="0"/>
      <w:marTop w:val="0"/>
      <w:marBottom w:val="0"/>
      <w:divBdr>
        <w:top w:val="none" w:sz="0" w:space="0" w:color="auto"/>
        <w:left w:val="none" w:sz="0" w:space="0" w:color="auto"/>
        <w:bottom w:val="none" w:sz="0" w:space="0" w:color="auto"/>
        <w:right w:val="none" w:sz="0" w:space="0" w:color="auto"/>
      </w:divBdr>
    </w:div>
    <w:div w:id="1875000573">
      <w:bodyDiv w:val="1"/>
      <w:marLeft w:val="0"/>
      <w:marRight w:val="0"/>
      <w:marTop w:val="0"/>
      <w:marBottom w:val="0"/>
      <w:divBdr>
        <w:top w:val="none" w:sz="0" w:space="0" w:color="auto"/>
        <w:left w:val="none" w:sz="0" w:space="0" w:color="auto"/>
        <w:bottom w:val="none" w:sz="0" w:space="0" w:color="auto"/>
        <w:right w:val="none" w:sz="0" w:space="0" w:color="auto"/>
      </w:divBdr>
      <w:divsChild>
        <w:div w:id="381952841">
          <w:marLeft w:val="274"/>
          <w:marRight w:val="0"/>
          <w:marTop w:val="0"/>
          <w:marBottom w:val="0"/>
          <w:divBdr>
            <w:top w:val="none" w:sz="0" w:space="0" w:color="auto"/>
            <w:left w:val="none" w:sz="0" w:space="0" w:color="auto"/>
            <w:bottom w:val="none" w:sz="0" w:space="0" w:color="auto"/>
            <w:right w:val="none" w:sz="0" w:space="0" w:color="auto"/>
          </w:divBdr>
        </w:div>
        <w:div w:id="611016860">
          <w:marLeft w:val="274"/>
          <w:marRight w:val="0"/>
          <w:marTop w:val="0"/>
          <w:marBottom w:val="0"/>
          <w:divBdr>
            <w:top w:val="none" w:sz="0" w:space="0" w:color="auto"/>
            <w:left w:val="none" w:sz="0" w:space="0" w:color="auto"/>
            <w:bottom w:val="none" w:sz="0" w:space="0" w:color="auto"/>
            <w:right w:val="none" w:sz="0" w:space="0" w:color="auto"/>
          </w:divBdr>
        </w:div>
        <w:div w:id="676926315">
          <w:marLeft w:val="274"/>
          <w:marRight w:val="0"/>
          <w:marTop w:val="0"/>
          <w:marBottom w:val="0"/>
          <w:divBdr>
            <w:top w:val="none" w:sz="0" w:space="0" w:color="auto"/>
            <w:left w:val="none" w:sz="0" w:space="0" w:color="auto"/>
            <w:bottom w:val="none" w:sz="0" w:space="0" w:color="auto"/>
            <w:right w:val="none" w:sz="0" w:space="0" w:color="auto"/>
          </w:divBdr>
        </w:div>
        <w:div w:id="834537268">
          <w:marLeft w:val="274"/>
          <w:marRight w:val="0"/>
          <w:marTop w:val="0"/>
          <w:marBottom w:val="0"/>
          <w:divBdr>
            <w:top w:val="none" w:sz="0" w:space="0" w:color="auto"/>
            <w:left w:val="none" w:sz="0" w:space="0" w:color="auto"/>
            <w:bottom w:val="none" w:sz="0" w:space="0" w:color="auto"/>
            <w:right w:val="none" w:sz="0" w:space="0" w:color="auto"/>
          </w:divBdr>
        </w:div>
      </w:divsChild>
    </w:div>
    <w:div w:id="1886747816">
      <w:bodyDiv w:val="1"/>
      <w:marLeft w:val="0"/>
      <w:marRight w:val="0"/>
      <w:marTop w:val="0"/>
      <w:marBottom w:val="0"/>
      <w:divBdr>
        <w:top w:val="none" w:sz="0" w:space="0" w:color="auto"/>
        <w:left w:val="none" w:sz="0" w:space="0" w:color="auto"/>
        <w:bottom w:val="none" w:sz="0" w:space="0" w:color="auto"/>
        <w:right w:val="none" w:sz="0" w:space="0" w:color="auto"/>
      </w:divBdr>
    </w:div>
    <w:div w:id="1896964020">
      <w:bodyDiv w:val="1"/>
      <w:marLeft w:val="0"/>
      <w:marRight w:val="0"/>
      <w:marTop w:val="0"/>
      <w:marBottom w:val="0"/>
      <w:divBdr>
        <w:top w:val="none" w:sz="0" w:space="0" w:color="auto"/>
        <w:left w:val="none" w:sz="0" w:space="0" w:color="auto"/>
        <w:bottom w:val="none" w:sz="0" w:space="0" w:color="auto"/>
        <w:right w:val="none" w:sz="0" w:space="0" w:color="auto"/>
      </w:divBdr>
    </w:div>
    <w:div w:id="1901405298">
      <w:bodyDiv w:val="1"/>
      <w:marLeft w:val="0"/>
      <w:marRight w:val="0"/>
      <w:marTop w:val="0"/>
      <w:marBottom w:val="0"/>
      <w:divBdr>
        <w:top w:val="none" w:sz="0" w:space="0" w:color="auto"/>
        <w:left w:val="none" w:sz="0" w:space="0" w:color="auto"/>
        <w:bottom w:val="none" w:sz="0" w:space="0" w:color="auto"/>
        <w:right w:val="none" w:sz="0" w:space="0" w:color="auto"/>
      </w:divBdr>
    </w:div>
    <w:div w:id="1940795142">
      <w:bodyDiv w:val="1"/>
      <w:marLeft w:val="0"/>
      <w:marRight w:val="0"/>
      <w:marTop w:val="0"/>
      <w:marBottom w:val="0"/>
      <w:divBdr>
        <w:top w:val="none" w:sz="0" w:space="0" w:color="auto"/>
        <w:left w:val="none" w:sz="0" w:space="0" w:color="auto"/>
        <w:bottom w:val="none" w:sz="0" w:space="0" w:color="auto"/>
        <w:right w:val="none" w:sz="0" w:space="0" w:color="auto"/>
      </w:divBdr>
    </w:div>
    <w:div w:id="1989824859">
      <w:bodyDiv w:val="1"/>
      <w:marLeft w:val="0"/>
      <w:marRight w:val="0"/>
      <w:marTop w:val="0"/>
      <w:marBottom w:val="0"/>
      <w:divBdr>
        <w:top w:val="none" w:sz="0" w:space="0" w:color="auto"/>
        <w:left w:val="none" w:sz="0" w:space="0" w:color="auto"/>
        <w:bottom w:val="none" w:sz="0" w:space="0" w:color="auto"/>
        <w:right w:val="none" w:sz="0" w:space="0" w:color="auto"/>
      </w:divBdr>
    </w:div>
    <w:div w:id="2046446870">
      <w:bodyDiv w:val="1"/>
      <w:marLeft w:val="0"/>
      <w:marRight w:val="0"/>
      <w:marTop w:val="0"/>
      <w:marBottom w:val="0"/>
      <w:divBdr>
        <w:top w:val="none" w:sz="0" w:space="0" w:color="auto"/>
        <w:left w:val="none" w:sz="0" w:space="0" w:color="auto"/>
        <w:bottom w:val="none" w:sz="0" w:space="0" w:color="auto"/>
        <w:right w:val="none" w:sz="0" w:space="0" w:color="auto"/>
      </w:divBdr>
    </w:div>
    <w:div w:id="2106877203">
      <w:bodyDiv w:val="1"/>
      <w:marLeft w:val="0"/>
      <w:marRight w:val="0"/>
      <w:marTop w:val="0"/>
      <w:marBottom w:val="0"/>
      <w:divBdr>
        <w:top w:val="none" w:sz="0" w:space="0" w:color="auto"/>
        <w:left w:val="none" w:sz="0" w:space="0" w:color="auto"/>
        <w:bottom w:val="none" w:sz="0" w:space="0" w:color="auto"/>
        <w:right w:val="none" w:sz="0" w:space="0" w:color="auto"/>
      </w:divBdr>
      <w:divsChild>
        <w:div w:id="1051076478">
          <w:marLeft w:val="446"/>
          <w:marRight w:val="0"/>
          <w:marTop w:val="0"/>
          <w:marBottom w:val="0"/>
          <w:divBdr>
            <w:top w:val="none" w:sz="0" w:space="0" w:color="auto"/>
            <w:left w:val="none" w:sz="0" w:space="0" w:color="auto"/>
            <w:bottom w:val="none" w:sz="0" w:space="0" w:color="auto"/>
            <w:right w:val="none" w:sz="0" w:space="0" w:color="auto"/>
          </w:divBdr>
        </w:div>
        <w:div w:id="1077482794">
          <w:marLeft w:val="446"/>
          <w:marRight w:val="0"/>
          <w:marTop w:val="0"/>
          <w:marBottom w:val="0"/>
          <w:divBdr>
            <w:top w:val="none" w:sz="0" w:space="0" w:color="auto"/>
            <w:left w:val="none" w:sz="0" w:space="0" w:color="auto"/>
            <w:bottom w:val="none" w:sz="0" w:space="0" w:color="auto"/>
            <w:right w:val="none" w:sz="0" w:space="0" w:color="auto"/>
          </w:divBdr>
        </w:div>
        <w:div w:id="1392145968">
          <w:marLeft w:val="446"/>
          <w:marRight w:val="0"/>
          <w:marTop w:val="0"/>
          <w:marBottom w:val="0"/>
          <w:divBdr>
            <w:top w:val="none" w:sz="0" w:space="0" w:color="auto"/>
            <w:left w:val="none" w:sz="0" w:space="0" w:color="auto"/>
            <w:bottom w:val="none" w:sz="0" w:space="0" w:color="auto"/>
            <w:right w:val="none" w:sz="0" w:space="0" w:color="auto"/>
          </w:divBdr>
        </w:div>
        <w:div w:id="1555118850">
          <w:marLeft w:val="446"/>
          <w:marRight w:val="0"/>
          <w:marTop w:val="0"/>
          <w:marBottom w:val="0"/>
          <w:divBdr>
            <w:top w:val="none" w:sz="0" w:space="0" w:color="auto"/>
            <w:left w:val="none" w:sz="0" w:space="0" w:color="auto"/>
            <w:bottom w:val="none" w:sz="0" w:space="0" w:color="auto"/>
            <w:right w:val="none" w:sz="0" w:space="0" w:color="auto"/>
          </w:divBdr>
        </w:div>
        <w:div w:id="1584678375">
          <w:marLeft w:val="446"/>
          <w:marRight w:val="0"/>
          <w:marTop w:val="0"/>
          <w:marBottom w:val="0"/>
          <w:divBdr>
            <w:top w:val="none" w:sz="0" w:space="0" w:color="auto"/>
            <w:left w:val="none" w:sz="0" w:space="0" w:color="auto"/>
            <w:bottom w:val="none" w:sz="0" w:space="0" w:color="auto"/>
            <w:right w:val="none" w:sz="0" w:space="0" w:color="auto"/>
          </w:divBdr>
        </w:div>
        <w:div w:id="1690401730">
          <w:marLeft w:val="446"/>
          <w:marRight w:val="0"/>
          <w:marTop w:val="0"/>
          <w:marBottom w:val="0"/>
          <w:divBdr>
            <w:top w:val="none" w:sz="0" w:space="0" w:color="auto"/>
            <w:left w:val="none" w:sz="0" w:space="0" w:color="auto"/>
            <w:bottom w:val="none" w:sz="0" w:space="0" w:color="auto"/>
            <w:right w:val="none" w:sz="0" w:space="0" w:color="auto"/>
          </w:divBdr>
        </w:div>
        <w:div w:id="1773936317">
          <w:marLeft w:val="446"/>
          <w:marRight w:val="0"/>
          <w:marTop w:val="0"/>
          <w:marBottom w:val="0"/>
          <w:divBdr>
            <w:top w:val="none" w:sz="0" w:space="0" w:color="auto"/>
            <w:left w:val="none" w:sz="0" w:space="0" w:color="auto"/>
            <w:bottom w:val="none" w:sz="0" w:space="0" w:color="auto"/>
            <w:right w:val="none" w:sz="0" w:space="0" w:color="auto"/>
          </w:divBdr>
        </w:div>
      </w:divsChild>
    </w:div>
    <w:div w:id="2119567722">
      <w:bodyDiv w:val="1"/>
      <w:marLeft w:val="0"/>
      <w:marRight w:val="0"/>
      <w:marTop w:val="0"/>
      <w:marBottom w:val="0"/>
      <w:divBdr>
        <w:top w:val="none" w:sz="0" w:space="0" w:color="auto"/>
        <w:left w:val="none" w:sz="0" w:space="0" w:color="auto"/>
        <w:bottom w:val="none" w:sz="0" w:space="0" w:color="auto"/>
        <w:right w:val="none" w:sz="0" w:space="0" w:color="auto"/>
      </w:divBdr>
    </w:div>
    <w:div w:id="2134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963E-B265-4453-BD92-D5A632DE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Глава 9 Обосновывающих материалов  Схемы теплоснабжения Зауральского городского поселения</vt:lpstr>
    </vt:vector>
  </TitlesOfParts>
  <Company>SPecialiST RePack</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9 Обосновывающих материалов  Схемы теплоснабжения  Локомотивного  городского  округа </dc:title>
  <dc:creator>Андрей Плахута</dc:creator>
  <cp:lastModifiedBy>Савчук Наталья Рашитовна</cp:lastModifiedBy>
  <cp:revision>15</cp:revision>
  <cp:lastPrinted>2022-03-18T09:28:00Z</cp:lastPrinted>
  <dcterms:created xsi:type="dcterms:W3CDTF">2019-11-26T04:10:00Z</dcterms:created>
  <dcterms:modified xsi:type="dcterms:W3CDTF">2023-02-20T09:34:00Z</dcterms:modified>
</cp:coreProperties>
</file>